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7A" w:rsidRPr="005155ED" w:rsidRDefault="002D797A" w:rsidP="00401599">
      <w:pPr>
        <w:spacing w:after="0" w:line="240" w:lineRule="atLeast"/>
        <w:ind w:firstLine="540"/>
        <w:rPr>
          <w:rFonts w:ascii="Times New Roman" w:hAnsi="Times New Roman" w:cs="Times New Roman"/>
          <w:spacing w:val="-5"/>
          <w:sz w:val="28"/>
          <w:szCs w:val="28"/>
        </w:rPr>
      </w:pPr>
      <w:r w:rsidRPr="005155ED">
        <w:rPr>
          <w:rFonts w:ascii="Times New Roman" w:hAnsi="Times New Roman" w:cs="Times New Roman"/>
          <w:spacing w:val="-5"/>
          <w:sz w:val="28"/>
          <w:szCs w:val="28"/>
        </w:rPr>
        <w:t xml:space="preserve">Вопрос </w:t>
      </w:r>
      <w:r w:rsidR="001C2EB3" w:rsidRPr="005155ED">
        <w:rPr>
          <w:rFonts w:ascii="Times New Roman" w:hAnsi="Times New Roman" w:cs="Times New Roman"/>
          <w:spacing w:val="-5"/>
          <w:sz w:val="28"/>
          <w:szCs w:val="28"/>
        </w:rPr>
        <w:t>1</w:t>
      </w:r>
      <w:r w:rsidRPr="005155ED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B61A84" w:rsidRPr="005155ED" w:rsidRDefault="00B61A84" w:rsidP="00401599">
      <w:pPr>
        <w:spacing w:after="0" w:line="240" w:lineRule="atLeast"/>
        <w:ind w:firstLine="567"/>
        <w:rPr>
          <w:rFonts w:ascii="Times New Roman" w:hAnsi="Times New Roman" w:cs="Times New Roman"/>
          <w:spacing w:val="-5"/>
          <w:sz w:val="28"/>
          <w:szCs w:val="28"/>
        </w:rPr>
      </w:pPr>
      <w:r w:rsidRPr="005155ED">
        <w:rPr>
          <w:rFonts w:ascii="Times New Roman" w:hAnsi="Times New Roman" w:cs="Times New Roman"/>
          <w:spacing w:val="-5"/>
          <w:sz w:val="28"/>
          <w:szCs w:val="28"/>
        </w:rPr>
        <w:t>Об итогах работы ТФОМС Липецкой области за 202</w:t>
      </w:r>
      <w:r w:rsidR="00800765" w:rsidRPr="005155ED">
        <w:rPr>
          <w:rFonts w:ascii="Times New Roman" w:hAnsi="Times New Roman" w:cs="Times New Roman"/>
          <w:spacing w:val="-5"/>
          <w:sz w:val="28"/>
          <w:szCs w:val="28"/>
        </w:rPr>
        <w:t>1</w:t>
      </w:r>
      <w:r w:rsidRPr="005155ED">
        <w:rPr>
          <w:rFonts w:ascii="Times New Roman" w:hAnsi="Times New Roman" w:cs="Times New Roman"/>
          <w:spacing w:val="-5"/>
          <w:sz w:val="28"/>
          <w:szCs w:val="28"/>
        </w:rPr>
        <w:t xml:space="preserve"> год</w:t>
      </w:r>
      <w:r w:rsidR="003B0B9F" w:rsidRPr="005155ED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B61A84" w:rsidRPr="005155ED" w:rsidRDefault="00B61A84" w:rsidP="00CB2C93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33FF" w:rsidRPr="005155ED" w:rsidRDefault="00AA33FF" w:rsidP="00AA33F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 xml:space="preserve">За период январь-декабрь 2021 года доходы бюджета территориального фонда обязательного медицинского страхования Липецкой области сложились в размере 16 801,0 </w:t>
      </w:r>
      <w:proofErr w:type="spellStart"/>
      <w:r w:rsidRPr="005155E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155ED">
        <w:rPr>
          <w:rFonts w:ascii="Times New Roman" w:hAnsi="Times New Roman" w:cs="Times New Roman"/>
          <w:sz w:val="28"/>
          <w:szCs w:val="28"/>
        </w:rPr>
        <w:t>., что составляет 99,6% от утвержденных Законом о бюджете территориального</w:t>
      </w:r>
      <w:r w:rsidRPr="00515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фонда обязательного медицинского страхования Липецкой области на 2021 год и на плановый период 2022 и 2023 годов</w:t>
      </w:r>
      <w:r w:rsidRPr="005155ED">
        <w:rPr>
          <w:rFonts w:ascii="Times New Roman" w:hAnsi="Times New Roman" w:cs="Times New Roman"/>
          <w:sz w:val="28"/>
          <w:szCs w:val="28"/>
        </w:rPr>
        <w:t xml:space="preserve"> бюджетных назначений и 108,3% к доходам аналогичного периода 2020 года (15 516,3 </w:t>
      </w:r>
      <w:proofErr w:type="spellStart"/>
      <w:r w:rsidRPr="005155ED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5155ED">
        <w:rPr>
          <w:rFonts w:ascii="Times New Roman" w:hAnsi="Times New Roman" w:cs="Times New Roman"/>
          <w:sz w:val="28"/>
          <w:szCs w:val="28"/>
        </w:rPr>
        <w:t>.).</w:t>
      </w:r>
    </w:p>
    <w:p w:rsidR="00AA33FF" w:rsidRPr="005155ED" w:rsidRDefault="00AA33FF" w:rsidP="00AA33FF">
      <w:pPr>
        <w:pStyle w:val="a3"/>
        <w:tabs>
          <w:tab w:val="left" w:pos="720"/>
        </w:tabs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5155ED">
        <w:rPr>
          <w:sz w:val="28"/>
          <w:szCs w:val="28"/>
          <w:lang w:val="ru-RU"/>
        </w:rPr>
        <w:t>В</w:t>
      </w:r>
      <w:r w:rsidRPr="005155ED">
        <w:rPr>
          <w:sz w:val="28"/>
          <w:szCs w:val="28"/>
        </w:rPr>
        <w:t xml:space="preserve"> бюджет </w:t>
      </w:r>
      <w:r w:rsidRPr="005155ED">
        <w:rPr>
          <w:sz w:val="28"/>
          <w:szCs w:val="28"/>
          <w:lang w:val="ru-RU"/>
        </w:rPr>
        <w:t>т</w:t>
      </w:r>
      <w:proofErr w:type="spellStart"/>
      <w:r w:rsidRPr="005155ED">
        <w:rPr>
          <w:sz w:val="28"/>
          <w:szCs w:val="28"/>
        </w:rPr>
        <w:t>ерриториального</w:t>
      </w:r>
      <w:proofErr w:type="spellEnd"/>
      <w:r w:rsidRPr="005155ED">
        <w:rPr>
          <w:sz w:val="28"/>
          <w:szCs w:val="28"/>
        </w:rPr>
        <w:t xml:space="preserve"> фонда </w:t>
      </w:r>
      <w:r w:rsidRPr="005155ED">
        <w:rPr>
          <w:sz w:val="28"/>
          <w:szCs w:val="28"/>
          <w:lang w:val="ru-RU"/>
        </w:rPr>
        <w:t>обязательного медицинского страхования Липецкой области</w:t>
      </w:r>
      <w:r w:rsidRPr="005155ED">
        <w:rPr>
          <w:sz w:val="28"/>
          <w:szCs w:val="28"/>
        </w:rPr>
        <w:t xml:space="preserve"> </w:t>
      </w:r>
      <w:r w:rsidRPr="005155ED">
        <w:rPr>
          <w:sz w:val="28"/>
          <w:szCs w:val="28"/>
          <w:lang w:val="ru-RU"/>
        </w:rPr>
        <w:t xml:space="preserve">за 12 месяцев 2021 года </w:t>
      </w:r>
      <w:r w:rsidRPr="005155ED">
        <w:rPr>
          <w:sz w:val="28"/>
          <w:szCs w:val="28"/>
        </w:rPr>
        <w:t>поступил</w:t>
      </w:r>
      <w:r w:rsidRPr="005155ED">
        <w:rPr>
          <w:sz w:val="28"/>
          <w:szCs w:val="28"/>
          <w:lang w:val="ru-RU"/>
        </w:rPr>
        <w:t>о сре</w:t>
      </w:r>
      <w:proofErr w:type="gramStart"/>
      <w:r w:rsidRPr="005155ED">
        <w:rPr>
          <w:sz w:val="28"/>
          <w:szCs w:val="28"/>
          <w:lang w:val="ru-RU"/>
        </w:rPr>
        <w:t>дств в в</w:t>
      </w:r>
      <w:proofErr w:type="gramEnd"/>
      <w:r w:rsidRPr="005155ED">
        <w:rPr>
          <w:sz w:val="28"/>
          <w:szCs w:val="28"/>
          <w:lang w:val="ru-RU"/>
        </w:rPr>
        <w:t>иде:</w:t>
      </w:r>
    </w:p>
    <w:p w:rsidR="00AA33FF" w:rsidRPr="005155ED" w:rsidRDefault="00AA33FF" w:rsidP="00AA33FF">
      <w:pPr>
        <w:pStyle w:val="a3"/>
        <w:tabs>
          <w:tab w:val="left" w:pos="720"/>
        </w:tabs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5155ED">
        <w:rPr>
          <w:sz w:val="28"/>
          <w:szCs w:val="28"/>
          <w:lang w:val="ru-RU"/>
        </w:rPr>
        <w:t>-</w:t>
      </w:r>
      <w:r w:rsidRPr="005155ED">
        <w:rPr>
          <w:sz w:val="28"/>
          <w:szCs w:val="28"/>
        </w:rPr>
        <w:t xml:space="preserve"> субвенци</w:t>
      </w:r>
      <w:r w:rsidRPr="005155ED">
        <w:rPr>
          <w:sz w:val="28"/>
          <w:szCs w:val="28"/>
          <w:lang w:val="ru-RU"/>
        </w:rPr>
        <w:t>и</w:t>
      </w:r>
      <w:r w:rsidRPr="005155ED">
        <w:rPr>
          <w:sz w:val="28"/>
          <w:szCs w:val="28"/>
        </w:rPr>
        <w:t xml:space="preserve"> из </w:t>
      </w:r>
      <w:r w:rsidRPr="005155ED">
        <w:rPr>
          <w:sz w:val="28"/>
          <w:szCs w:val="28"/>
          <w:lang w:val="ru-RU"/>
        </w:rPr>
        <w:t xml:space="preserve">Федерального фонда обязательного медицинского страхования </w:t>
      </w:r>
      <w:r w:rsidRPr="005155ED">
        <w:rPr>
          <w:sz w:val="28"/>
          <w:szCs w:val="28"/>
        </w:rPr>
        <w:t xml:space="preserve">на </w:t>
      </w:r>
      <w:r w:rsidRPr="005155ED">
        <w:rPr>
          <w:sz w:val="28"/>
          <w:szCs w:val="28"/>
          <w:lang w:val="ru-RU"/>
        </w:rPr>
        <w:t xml:space="preserve">финансовое обеспечение организации </w:t>
      </w:r>
      <w:r w:rsidRPr="005155ED">
        <w:rPr>
          <w:sz w:val="28"/>
          <w:szCs w:val="28"/>
          <w:lang w:eastAsia="ru-RU"/>
        </w:rPr>
        <w:t>обязательного медицинского страхования</w:t>
      </w:r>
      <w:r w:rsidRPr="005155ED">
        <w:rPr>
          <w:sz w:val="28"/>
          <w:szCs w:val="28"/>
        </w:rPr>
        <w:t xml:space="preserve"> в сумме </w:t>
      </w:r>
      <w:r w:rsidRPr="005155ED">
        <w:rPr>
          <w:sz w:val="28"/>
          <w:szCs w:val="28"/>
          <w:lang w:val="ru-RU"/>
        </w:rPr>
        <w:t xml:space="preserve">15 244,5 </w:t>
      </w:r>
      <w:proofErr w:type="spellStart"/>
      <w:r w:rsidRPr="005155ED">
        <w:rPr>
          <w:sz w:val="28"/>
          <w:szCs w:val="28"/>
        </w:rPr>
        <w:t>млн</w:t>
      </w:r>
      <w:proofErr w:type="gramStart"/>
      <w:r w:rsidRPr="005155ED">
        <w:rPr>
          <w:sz w:val="28"/>
          <w:szCs w:val="28"/>
        </w:rPr>
        <w:t>.р</w:t>
      </w:r>
      <w:proofErr w:type="gramEnd"/>
      <w:r w:rsidRPr="005155ED">
        <w:rPr>
          <w:sz w:val="28"/>
          <w:szCs w:val="28"/>
        </w:rPr>
        <w:t>уб</w:t>
      </w:r>
      <w:proofErr w:type="spellEnd"/>
      <w:r w:rsidRPr="005155ED">
        <w:rPr>
          <w:sz w:val="28"/>
          <w:szCs w:val="28"/>
        </w:rPr>
        <w:t>.</w:t>
      </w:r>
      <w:r w:rsidRPr="005155ED">
        <w:rPr>
          <w:sz w:val="28"/>
          <w:szCs w:val="28"/>
          <w:lang w:val="ru-RU"/>
        </w:rPr>
        <w:t>;</w:t>
      </w:r>
      <w:r w:rsidRPr="005155ED">
        <w:rPr>
          <w:sz w:val="28"/>
          <w:szCs w:val="28"/>
        </w:rPr>
        <w:t xml:space="preserve"> </w:t>
      </w:r>
    </w:p>
    <w:p w:rsidR="00AA33FF" w:rsidRPr="005155ED" w:rsidRDefault="00AA33FF" w:rsidP="00AA33FF">
      <w:pPr>
        <w:pStyle w:val="a3"/>
        <w:tabs>
          <w:tab w:val="left" w:pos="720"/>
        </w:tabs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5155ED">
        <w:rPr>
          <w:sz w:val="28"/>
          <w:szCs w:val="28"/>
          <w:lang w:val="ru-RU"/>
        </w:rPr>
        <w:t xml:space="preserve">- межбюджетных </w:t>
      </w:r>
      <w:r w:rsidRPr="005155ED">
        <w:rPr>
          <w:sz w:val="28"/>
          <w:szCs w:val="28"/>
        </w:rPr>
        <w:t>трансферт</w:t>
      </w:r>
      <w:r w:rsidRPr="005155ED">
        <w:rPr>
          <w:sz w:val="28"/>
          <w:szCs w:val="28"/>
          <w:lang w:val="ru-RU"/>
        </w:rPr>
        <w:t xml:space="preserve">ов, полученных </w:t>
      </w:r>
      <w:r w:rsidRPr="005155ED">
        <w:rPr>
          <w:sz w:val="28"/>
          <w:szCs w:val="28"/>
        </w:rPr>
        <w:t xml:space="preserve">из областного бюджета на </w:t>
      </w:r>
      <w:r w:rsidRPr="005155ED">
        <w:rPr>
          <w:sz w:val="28"/>
          <w:szCs w:val="28"/>
          <w:lang w:val="ru-RU"/>
        </w:rPr>
        <w:t>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 в размере 88,4</w:t>
      </w:r>
      <w:r w:rsidRPr="005155ED">
        <w:rPr>
          <w:sz w:val="28"/>
          <w:szCs w:val="28"/>
        </w:rPr>
        <w:t xml:space="preserve"> </w:t>
      </w:r>
      <w:proofErr w:type="spellStart"/>
      <w:r w:rsidRPr="005155ED">
        <w:rPr>
          <w:sz w:val="28"/>
          <w:szCs w:val="28"/>
        </w:rPr>
        <w:t>млн</w:t>
      </w:r>
      <w:proofErr w:type="gramStart"/>
      <w:r w:rsidRPr="005155ED">
        <w:rPr>
          <w:sz w:val="28"/>
          <w:szCs w:val="28"/>
        </w:rPr>
        <w:t>.р</w:t>
      </w:r>
      <w:proofErr w:type="gramEnd"/>
      <w:r w:rsidRPr="005155ED">
        <w:rPr>
          <w:sz w:val="28"/>
          <w:szCs w:val="28"/>
        </w:rPr>
        <w:t>уб</w:t>
      </w:r>
      <w:proofErr w:type="spellEnd"/>
      <w:r w:rsidRPr="005155ED">
        <w:rPr>
          <w:sz w:val="28"/>
          <w:szCs w:val="28"/>
          <w:lang w:val="ru-RU"/>
        </w:rPr>
        <w:t>.</w:t>
      </w:r>
    </w:p>
    <w:p w:rsidR="00AA33FF" w:rsidRPr="005155ED" w:rsidRDefault="00AA33FF" w:rsidP="00AA33FF">
      <w:pPr>
        <w:pStyle w:val="a3"/>
        <w:tabs>
          <w:tab w:val="left" w:pos="720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5155ED">
        <w:rPr>
          <w:sz w:val="28"/>
          <w:szCs w:val="28"/>
        </w:rPr>
        <w:t xml:space="preserve">Рост сопоставимых вышеуказанных доходов </w:t>
      </w:r>
      <w:r w:rsidRPr="005155ED">
        <w:rPr>
          <w:sz w:val="28"/>
          <w:szCs w:val="28"/>
          <w:lang w:val="ru-RU"/>
        </w:rPr>
        <w:t>ТФОМС Липецкой области</w:t>
      </w:r>
      <w:r w:rsidRPr="005155ED">
        <w:rPr>
          <w:sz w:val="28"/>
          <w:szCs w:val="28"/>
        </w:rPr>
        <w:t xml:space="preserve"> для финансового обеспечения реализации </w:t>
      </w:r>
      <w:r w:rsidRPr="005155ED">
        <w:rPr>
          <w:sz w:val="28"/>
          <w:szCs w:val="28"/>
          <w:lang w:eastAsia="ru-RU"/>
        </w:rPr>
        <w:t xml:space="preserve">территориальной программы обязательного медицинского страхования </w:t>
      </w:r>
      <w:r w:rsidRPr="005155ED">
        <w:rPr>
          <w:sz w:val="28"/>
          <w:szCs w:val="28"/>
        </w:rPr>
        <w:t>в 20</w:t>
      </w:r>
      <w:r w:rsidRPr="005155ED">
        <w:rPr>
          <w:sz w:val="28"/>
          <w:szCs w:val="28"/>
          <w:lang w:val="ru-RU"/>
        </w:rPr>
        <w:t>21</w:t>
      </w:r>
      <w:r w:rsidRPr="005155ED">
        <w:rPr>
          <w:sz w:val="28"/>
          <w:szCs w:val="28"/>
        </w:rPr>
        <w:t xml:space="preserve"> году </w:t>
      </w:r>
      <w:r w:rsidRPr="005155ED">
        <w:rPr>
          <w:sz w:val="28"/>
          <w:szCs w:val="28"/>
          <w:lang w:val="ru-RU"/>
        </w:rPr>
        <w:t xml:space="preserve">по сравнению с аналогичным периодом прошлого года </w:t>
      </w:r>
      <w:r w:rsidRPr="005155ED">
        <w:rPr>
          <w:sz w:val="28"/>
          <w:szCs w:val="28"/>
        </w:rPr>
        <w:t xml:space="preserve">составил </w:t>
      </w:r>
      <w:r w:rsidRPr="005155ED">
        <w:rPr>
          <w:sz w:val="28"/>
          <w:szCs w:val="28"/>
          <w:lang w:val="ru-RU"/>
        </w:rPr>
        <w:t xml:space="preserve">289,8 </w:t>
      </w:r>
      <w:proofErr w:type="spellStart"/>
      <w:r w:rsidRPr="005155ED">
        <w:rPr>
          <w:sz w:val="28"/>
          <w:szCs w:val="28"/>
          <w:lang w:val="ru-RU"/>
        </w:rPr>
        <w:t>млн.руб</w:t>
      </w:r>
      <w:proofErr w:type="spellEnd"/>
      <w:r w:rsidRPr="005155ED">
        <w:rPr>
          <w:sz w:val="28"/>
          <w:szCs w:val="28"/>
          <w:lang w:val="ru-RU"/>
        </w:rPr>
        <w:t>. или 1,9%.</w:t>
      </w:r>
    </w:p>
    <w:p w:rsidR="00AA33FF" w:rsidRPr="005155ED" w:rsidRDefault="00AA33FF" w:rsidP="00AA33FF">
      <w:pPr>
        <w:pStyle w:val="a3"/>
        <w:tabs>
          <w:tab w:val="left" w:pos="720"/>
        </w:tabs>
        <w:spacing w:after="0"/>
        <w:ind w:firstLine="720"/>
        <w:jc w:val="both"/>
        <w:rPr>
          <w:sz w:val="28"/>
          <w:szCs w:val="28"/>
          <w:lang w:val="ru-RU"/>
        </w:rPr>
      </w:pPr>
      <w:r w:rsidRPr="005155ED">
        <w:rPr>
          <w:sz w:val="28"/>
          <w:szCs w:val="28"/>
          <w:lang w:val="ru-RU"/>
        </w:rPr>
        <w:t xml:space="preserve">Кроме того, в целях реализации постановлений Правительства Российской Федерации в доход бюджета территориального фонда из резервного фонда Правительства Российской Федерации поступило средств на дополнительное финансовое обеспечение оказания медицинской помощи с заболеванием и (или) подозрением на заболевание новой </w:t>
      </w:r>
      <w:proofErr w:type="spellStart"/>
      <w:r w:rsidRPr="005155ED">
        <w:rPr>
          <w:sz w:val="28"/>
          <w:szCs w:val="28"/>
          <w:lang w:val="ru-RU"/>
        </w:rPr>
        <w:t>коронавирусной</w:t>
      </w:r>
      <w:proofErr w:type="spellEnd"/>
      <w:r w:rsidRPr="005155ED">
        <w:rPr>
          <w:sz w:val="28"/>
          <w:szCs w:val="28"/>
          <w:lang w:val="ru-RU"/>
        </w:rPr>
        <w:t xml:space="preserve"> инфекцией в размере 1 035,1 </w:t>
      </w:r>
      <w:proofErr w:type="spellStart"/>
      <w:r w:rsidRPr="005155ED">
        <w:rPr>
          <w:sz w:val="28"/>
          <w:szCs w:val="28"/>
          <w:lang w:val="ru-RU"/>
        </w:rPr>
        <w:t>млн</w:t>
      </w:r>
      <w:proofErr w:type="gramStart"/>
      <w:r w:rsidRPr="005155ED">
        <w:rPr>
          <w:sz w:val="28"/>
          <w:szCs w:val="28"/>
          <w:lang w:val="ru-RU"/>
        </w:rPr>
        <w:t>.р</w:t>
      </w:r>
      <w:proofErr w:type="gramEnd"/>
      <w:r w:rsidRPr="005155ED">
        <w:rPr>
          <w:sz w:val="28"/>
          <w:szCs w:val="28"/>
          <w:lang w:val="ru-RU"/>
        </w:rPr>
        <w:t>уб</w:t>
      </w:r>
      <w:proofErr w:type="spellEnd"/>
      <w:r w:rsidRPr="005155ED">
        <w:rPr>
          <w:sz w:val="28"/>
          <w:szCs w:val="28"/>
          <w:lang w:val="ru-RU"/>
        </w:rPr>
        <w:t xml:space="preserve">., что значительно больше, чем в прошлом году на 955,2 </w:t>
      </w:r>
      <w:proofErr w:type="spellStart"/>
      <w:r w:rsidRPr="005155ED">
        <w:rPr>
          <w:sz w:val="28"/>
          <w:szCs w:val="28"/>
          <w:lang w:val="ru-RU"/>
        </w:rPr>
        <w:t>млн.руб</w:t>
      </w:r>
      <w:proofErr w:type="spellEnd"/>
      <w:r w:rsidRPr="005155ED">
        <w:rPr>
          <w:sz w:val="28"/>
          <w:szCs w:val="28"/>
          <w:lang w:val="ru-RU"/>
        </w:rPr>
        <w:t>.</w:t>
      </w:r>
    </w:p>
    <w:p w:rsidR="00AA33FF" w:rsidRPr="005155ED" w:rsidRDefault="00AA33FF" w:rsidP="00AA33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На выполнение территориальной программы ОМС в части оплаты медпомощи за 2021 год направлено 15</w:t>
      </w:r>
      <w:r w:rsid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928,4 млн. руб., что составляет 105,5% от утвержденной стоимости программы и 109,7%  к аналогичному показателю прошлого года, в том числе:</w:t>
      </w:r>
    </w:p>
    <w:p w:rsidR="00AA33FF" w:rsidRPr="005155ED" w:rsidRDefault="00AA33FF" w:rsidP="00AA33FF">
      <w:pPr>
        <w:pStyle w:val="a3"/>
        <w:spacing w:after="0"/>
        <w:ind w:firstLine="720"/>
        <w:jc w:val="both"/>
        <w:rPr>
          <w:sz w:val="28"/>
          <w:szCs w:val="28"/>
        </w:rPr>
      </w:pPr>
      <w:r w:rsidRPr="005155ED">
        <w:rPr>
          <w:sz w:val="28"/>
          <w:szCs w:val="28"/>
        </w:rPr>
        <w:t xml:space="preserve">- стоимость амбулаторно-поликлинической помощи утверждена в сумме </w:t>
      </w:r>
      <w:r w:rsidRPr="005155ED">
        <w:rPr>
          <w:sz w:val="28"/>
          <w:szCs w:val="28"/>
          <w:lang w:val="ru-RU"/>
        </w:rPr>
        <w:t>5</w:t>
      </w:r>
      <w:r w:rsidR="005155ED">
        <w:rPr>
          <w:sz w:val="28"/>
          <w:szCs w:val="28"/>
          <w:lang w:val="ru-RU"/>
        </w:rPr>
        <w:t xml:space="preserve"> </w:t>
      </w:r>
      <w:r w:rsidRPr="005155ED">
        <w:rPr>
          <w:sz w:val="28"/>
          <w:szCs w:val="28"/>
          <w:lang w:val="ru-RU"/>
        </w:rPr>
        <w:t xml:space="preserve">594,0 </w:t>
      </w:r>
      <w:proofErr w:type="spellStart"/>
      <w:r w:rsidRPr="005155ED">
        <w:rPr>
          <w:sz w:val="28"/>
          <w:szCs w:val="28"/>
        </w:rPr>
        <w:t>млн.руб</w:t>
      </w:r>
      <w:proofErr w:type="spellEnd"/>
      <w:r w:rsidRPr="005155ED">
        <w:rPr>
          <w:sz w:val="28"/>
          <w:szCs w:val="28"/>
        </w:rPr>
        <w:t xml:space="preserve">., фактическое выполнение составило </w:t>
      </w:r>
      <w:r w:rsidR="005155ED">
        <w:rPr>
          <w:sz w:val="28"/>
          <w:szCs w:val="28"/>
          <w:lang w:val="ru-RU"/>
        </w:rPr>
        <w:t>-</w:t>
      </w:r>
      <w:r w:rsidRPr="005155ED">
        <w:rPr>
          <w:sz w:val="28"/>
          <w:szCs w:val="28"/>
        </w:rPr>
        <w:t xml:space="preserve"> </w:t>
      </w:r>
      <w:r w:rsidRPr="005155ED">
        <w:rPr>
          <w:sz w:val="28"/>
          <w:szCs w:val="28"/>
          <w:lang w:val="ru-RU"/>
        </w:rPr>
        <w:t>5</w:t>
      </w:r>
      <w:r w:rsidR="005155ED">
        <w:rPr>
          <w:sz w:val="28"/>
          <w:szCs w:val="28"/>
          <w:lang w:val="ru-RU"/>
        </w:rPr>
        <w:t xml:space="preserve"> </w:t>
      </w:r>
      <w:r w:rsidRPr="005155ED">
        <w:rPr>
          <w:sz w:val="28"/>
          <w:szCs w:val="28"/>
          <w:lang w:val="ru-RU"/>
        </w:rPr>
        <w:t>087,3</w:t>
      </w:r>
      <w:r w:rsidRPr="005155ED">
        <w:rPr>
          <w:sz w:val="28"/>
          <w:szCs w:val="28"/>
        </w:rPr>
        <w:t xml:space="preserve"> млн. руб. или </w:t>
      </w:r>
      <w:r w:rsidRPr="005155ED">
        <w:rPr>
          <w:sz w:val="28"/>
          <w:szCs w:val="28"/>
          <w:lang w:val="ru-RU"/>
        </w:rPr>
        <w:t>90,9</w:t>
      </w:r>
      <w:r w:rsidRPr="005155ED">
        <w:rPr>
          <w:sz w:val="28"/>
          <w:szCs w:val="28"/>
        </w:rPr>
        <w:t xml:space="preserve">% от утвержденной </w:t>
      </w:r>
      <w:r w:rsidRPr="005155ED">
        <w:rPr>
          <w:sz w:val="28"/>
          <w:szCs w:val="28"/>
          <w:lang w:val="ru-RU"/>
        </w:rPr>
        <w:t>стоимости.</w:t>
      </w:r>
    </w:p>
    <w:p w:rsidR="00AA33FF" w:rsidRPr="005155ED" w:rsidRDefault="00AA33FF" w:rsidP="00AA33FF">
      <w:pPr>
        <w:pStyle w:val="a3"/>
        <w:spacing w:after="0"/>
        <w:ind w:firstLine="720"/>
        <w:jc w:val="both"/>
        <w:rPr>
          <w:sz w:val="28"/>
          <w:szCs w:val="28"/>
          <w:lang w:val="ru-RU"/>
        </w:rPr>
      </w:pPr>
      <w:r w:rsidRPr="005155ED">
        <w:rPr>
          <w:sz w:val="28"/>
          <w:szCs w:val="28"/>
        </w:rPr>
        <w:t xml:space="preserve">- стоимость стационарной помощи утверждена в сумме </w:t>
      </w:r>
      <w:r w:rsidRPr="005155ED">
        <w:rPr>
          <w:sz w:val="28"/>
          <w:szCs w:val="28"/>
          <w:lang w:val="ru-RU"/>
        </w:rPr>
        <w:t>6</w:t>
      </w:r>
      <w:r w:rsidR="005155ED">
        <w:rPr>
          <w:sz w:val="28"/>
          <w:szCs w:val="28"/>
          <w:lang w:val="ru-RU"/>
        </w:rPr>
        <w:t xml:space="preserve"> </w:t>
      </w:r>
      <w:r w:rsidRPr="005155ED">
        <w:rPr>
          <w:sz w:val="28"/>
          <w:szCs w:val="28"/>
          <w:lang w:val="ru-RU"/>
        </w:rPr>
        <w:t>965,3</w:t>
      </w:r>
      <w:r w:rsidRPr="005155ED">
        <w:rPr>
          <w:sz w:val="28"/>
          <w:szCs w:val="28"/>
        </w:rPr>
        <w:t xml:space="preserve"> млн. руб., фактическое выполнение составило </w:t>
      </w:r>
      <w:r w:rsidRPr="005155ED">
        <w:rPr>
          <w:sz w:val="28"/>
          <w:szCs w:val="28"/>
          <w:lang w:val="ru-RU"/>
        </w:rPr>
        <w:t>8</w:t>
      </w:r>
      <w:r w:rsidR="005155ED">
        <w:rPr>
          <w:sz w:val="28"/>
          <w:szCs w:val="28"/>
          <w:lang w:val="ru-RU"/>
        </w:rPr>
        <w:t xml:space="preserve"> </w:t>
      </w:r>
      <w:r w:rsidRPr="005155ED">
        <w:rPr>
          <w:sz w:val="28"/>
          <w:szCs w:val="28"/>
          <w:lang w:val="ru-RU"/>
        </w:rPr>
        <w:t>201,2</w:t>
      </w:r>
      <w:r w:rsidRPr="005155ED">
        <w:rPr>
          <w:sz w:val="28"/>
          <w:szCs w:val="28"/>
        </w:rPr>
        <w:t xml:space="preserve"> </w:t>
      </w:r>
      <w:proofErr w:type="spellStart"/>
      <w:r w:rsidRPr="005155ED">
        <w:rPr>
          <w:sz w:val="28"/>
          <w:szCs w:val="28"/>
        </w:rPr>
        <w:t>млн.руб</w:t>
      </w:r>
      <w:proofErr w:type="spellEnd"/>
      <w:r w:rsidRPr="005155ED">
        <w:rPr>
          <w:sz w:val="28"/>
          <w:szCs w:val="28"/>
        </w:rPr>
        <w:t xml:space="preserve">. или </w:t>
      </w:r>
      <w:r w:rsidRPr="005155ED">
        <w:rPr>
          <w:sz w:val="28"/>
          <w:szCs w:val="28"/>
          <w:lang w:val="ru-RU"/>
        </w:rPr>
        <w:t>117,7</w:t>
      </w:r>
      <w:r w:rsidRPr="005155ED">
        <w:rPr>
          <w:sz w:val="28"/>
          <w:szCs w:val="28"/>
        </w:rPr>
        <w:t>% от утвержденной</w:t>
      </w:r>
      <w:r w:rsidRPr="005155ED">
        <w:rPr>
          <w:sz w:val="28"/>
          <w:szCs w:val="28"/>
          <w:lang w:val="ru-RU"/>
        </w:rPr>
        <w:t>.</w:t>
      </w:r>
      <w:r w:rsidRPr="005155ED">
        <w:rPr>
          <w:sz w:val="28"/>
          <w:szCs w:val="28"/>
        </w:rPr>
        <w:t xml:space="preserve"> </w:t>
      </w:r>
    </w:p>
    <w:p w:rsidR="00AA33FF" w:rsidRPr="005155ED" w:rsidRDefault="00AA33FF" w:rsidP="00AA33FF">
      <w:pPr>
        <w:pStyle w:val="a3"/>
        <w:spacing w:after="0"/>
        <w:ind w:firstLine="720"/>
        <w:jc w:val="both"/>
        <w:rPr>
          <w:sz w:val="28"/>
          <w:szCs w:val="28"/>
          <w:lang w:val="ru-RU"/>
        </w:rPr>
      </w:pPr>
      <w:r w:rsidRPr="005155ED">
        <w:rPr>
          <w:sz w:val="28"/>
          <w:szCs w:val="28"/>
        </w:rPr>
        <w:t xml:space="preserve">- стоимость медицинской помощи в дневных стационарах утверждена в сумме </w:t>
      </w:r>
      <w:r w:rsidRPr="005155ED">
        <w:rPr>
          <w:sz w:val="28"/>
          <w:szCs w:val="28"/>
          <w:lang w:val="ru-RU"/>
        </w:rPr>
        <w:t>1</w:t>
      </w:r>
      <w:r w:rsidR="005155ED">
        <w:rPr>
          <w:sz w:val="28"/>
          <w:szCs w:val="28"/>
          <w:lang w:val="ru-RU"/>
        </w:rPr>
        <w:t xml:space="preserve"> </w:t>
      </w:r>
      <w:r w:rsidRPr="005155ED">
        <w:rPr>
          <w:sz w:val="28"/>
          <w:szCs w:val="28"/>
          <w:lang w:val="ru-RU"/>
        </w:rPr>
        <w:t xml:space="preserve">576,2 </w:t>
      </w:r>
      <w:proofErr w:type="spellStart"/>
      <w:r w:rsidRPr="005155ED">
        <w:rPr>
          <w:sz w:val="28"/>
          <w:szCs w:val="28"/>
        </w:rPr>
        <w:t>млн.руб</w:t>
      </w:r>
      <w:proofErr w:type="spellEnd"/>
      <w:r w:rsidRPr="005155ED">
        <w:rPr>
          <w:sz w:val="28"/>
          <w:szCs w:val="28"/>
        </w:rPr>
        <w:t xml:space="preserve">., фактически выполнено </w:t>
      </w:r>
      <w:r w:rsidR="005155ED">
        <w:rPr>
          <w:sz w:val="28"/>
          <w:szCs w:val="28"/>
          <w:lang w:val="ru-RU"/>
        </w:rPr>
        <w:t>–</w:t>
      </w:r>
      <w:r w:rsidRPr="005155ED">
        <w:rPr>
          <w:sz w:val="28"/>
          <w:szCs w:val="28"/>
          <w:lang w:val="ru-RU"/>
        </w:rPr>
        <w:t xml:space="preserve"> 1</w:t>
      </w:r>
      <w:r w:rsidR="005155ED">
        <w:rPr>
          <w:sz w:val="28"/>
          <w:szCs w:val="28"/>
          <w:lang w:val="ru-RU"/>
        </w:rPr>
        <w:t xml:space="preserve"> </w:t>
      </w:r>
      <w:r w:rsidRPr="005155ED">
        <w:rPr>
          <w:sz w:val="28"/>
          <w:szCs w:val="28"/>
          <w:lang w:val="ru-RU"/>
        </w:rPr>
        <w:t xml:space="preserve">694,8 </w:t>
      </w:r>
      <w:proofErr w:type="spellStart"/>
      <w:r w:rsidRPr="005155ED">
        <w:rPr>
          <w:sz w:val="28"/>
          <w:szCs w:val="28"/>
        </w:rPr>
        <w:t>млн.руб</w:t>
      </w:r>
      <w:proofErr w:type="spellEnd"/>
      <w:r w:rsidRPr="005155ED">
        <w:rPr>
          <w:sz w:val="28"/>
          <w:szCs w:val="28"/>
        </w:rPr>
        <w:t xml:space="preserve">. или </w:t>
      </w:r>
      <w:r w:rsidRPr="005155ED">
        <w:rPr>
          <w:sz w:val="28"/>
          <w:szCs w:val="28"/>
          <w:lang w:val="ru-RU"/>
        </w:rPr>
        <w:t>107,5</w:t>
      </w:r>
      <w:r w:rsidRPr="005155ED">
        <w:rPr>
          <w:sz w:val="28"/>
          <w:szCs w:val="28"/>
        </w:rPr>
        <w:t>%</w:t>
      </w:r>
      <w:r w:rsidRPr="005155ED">
        <w:rPr>
          <w:sz w:val="28"/>
          <w:szCs w:val="28"/>
          <w:lang w:val="ru-RU"/>
        </w:rPr>
        <w:t xml:space="preserve">  </w:t>
      </w:r>
      <w:r w:rsidRPr="005155ED">
        <w:rPr>
          <w:sz w:val="28"/>
          <w:szCs w:val="28"/>
        </w:rPr>
        <w:t>от утвержденной</w:t>
      </w:r>
      <w:r w:rsidRPr="005155ED">
        <w:rPr>
          <w:sz w:val="28"/>
          <w:szCs w:val="28"/>
          <w:lang w:val="ru-RU"/>
        </w:rPr>
        <w:t xml:space="preserve"> стоимости</w:t>
      </w:r>
      <w:r w:rsidRPr="005155ED">
        <w:rPr>
          <w:sz w:val="28"/>
          <w:szCs w:val="28"/>
        </w:rPr>
        <w:t>,</w:t>
      </w:r>
    </w:p>
    <w:p w:rsidR="00AA33FF" w:rsidRPr="005155ED" w:rsidRDefault="00AA33FF" w:rsidP="00AA33FF">
      <w:pPr>
        <w:pStyle w:val="a3"/>
        <w:spacing w:after="0"/>
        <w:ind w:firstLine="720"/>
        <w:jc w:val="both"/>
        <w:rPr>
          <w:sz w:val="28"/>
          <w:szCs w:val="28"/>
        </w:rPr>
      </w:pPr>
      <w:r w:rsidRPr="005155ED">
        <w:rPr>
          <w:sz w:val="28"/>
          <w:szCs w:val="28"/>
        </w:rPr>
        <w:t xml:space="preserve">- стоимость скорой медицинской помощи утверждена в сумме </w:t>
      </w:r>
      <w:r w:rsidRPr="005155ED">
        <w:rPr>
          <w:sz w:val="28"/>
          <w:szCs w:val="28"/>
          <w:lang w:val="ru-RU"/>
        </w:rPr>
        <w:t>959,6</w:t>
      </w:r>
      <w:r w:rsidRPr="005155ED">
        <w:rPr>
          <w:sz w:val="28"/>
          <w:szCs w:val="28"/>
        </w:rPr>
        <w:t xml:space="preserve"> млн. руб., фактически выполнено </w:t>
      </w:r>
      <w:r w:rsidR="005155ED">
        <w:rPr>
          <w:sz w:val="28"/>
          <w:szCs w:val="28"/>
          <w:lang w:val="ru-RU"/>
        </w:rPr>
        <w:t>-</w:t>
      </w:r>
      <w:r w:rsidRPr="005155ED">
        <w:rPr>
          <w:sz w:val="28"/>
          <w:szCs w:val="28"/>
          <w:lang w:val="ru-RU"/>
        </w:rPr>
        <w:t xml:space="preserve"> 945,1 </w:t>
      </w:r>
      <w:proofErr w:type="spellStart"/>
      <w:r w:rsidRPr="005155ED">
        <w:rPr>
          <w:sz w:val="28"/>
          <w:szCs w:val="28"/>
        </w:rPr>
        <w:t>млн.руб</w:t>
      </w:r>
      <w:proofErr w:type="spellEnd"/>
      <w:r w:rsidRPr="005155ED">
        <w:rPr>
          <w:sz w:val="28"/>
          <w:szCs w:val="28"/>
        </w:rPr>
        <w:t xml:space="preserve">. или </w:t>
      </w:r>
      <w:r w:rsidRPr="005155ED">
        <w:rPr>
          <w:sz w:val="28"/>
          <w:szCs w:val="28"/>
          <w:lang w:val="ru-RU"/>
        </w:rPr>
        <w:t>98,5</w:t>
      </w:r>
      <w:r w:rsidRPr="005155ED">
        <w:rPr>
          <w:sz w:val="28"/>
          <w:szCs w:val="28"/>
        </w:rPr>
        <w:t xml:space="preserve">% от </w:t>
      </w:r>
      <w:r w:rsidRPr="005155ED">
        <w:rPr>
          <w:sz w:val="28"/>
          <w:szCs w:val="28"/>
        </w:rPr>
        <w:lastRenderedPageBreak/>
        <w:t>утвержденно</w:t>
      </w:r>
      <w:r w:rsidRPr="005155ED">
        <w:rPr>
          <w:sz w:val="28"/>
          <w:szCs w:val="28"/>
          <w:lang w:val="ru-RU"/>
        </w:rPr>
        <w:t>го показателя</w:t>
      </w:r>
      <w:r w:rsidRPr="005155ED">
        <w:rPr>
          <w:sz w:val="28"/>
          <w:szCs w:val="28"/>
        </w:rPr>
        <w:t xml:space="preserve">. </w:t>
      </w:r>
    </w:p>
    <w:p w:rsidR="00AA33FF" w:rsidRPr="005155ED" w:rsidRDefault="00AA33FF" w:rsidP="00AA33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Объемы медицинской помощи, установленные Комиссией по разработке территориальной программы ОМС, выполнены:</w:t>
      </w:r>
    </w:p>
    <w:p w:rsidR="00AA33FF" w:rsidRPr="005155ED" w:rsidRDefault="00AA33FF" w:rsidP="00AA33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- по стационарной помощи – на 102,8%, или на 104,3% к уровню прошлого года (198449 случаев против 190339 случая в 2020 году);</w:t>
      </w:r>
    </w:p>
    <w:p w:rsidR="00AA33FF" w:rsidRPr="005155ED" w:rsidRDefault="00AA33FF" w:rsidP="00AA33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- по амбулаторно-поликлинической помощи – на 89,9%, или на 115,1% к уровню прошлого  года (9245950 посещений против 8033746 посещений в 2020 году);</w:t>
      </w:r>
    </w:p>
    <w:p w:rsidR="00AA33FF" w:rsidRPr="005155ED" w:rsidRDefault="00AA33FF" w:rsidP="00AA33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- по медицинской помощи, оказанной в дневных стационарах всех типов - на 87,6%, или на 110,8% к уровню прошлого года (62326 случаев против 56235 случаев в 2020 году), </w:t>
      </w:r>
    </w:p>
    <w:p w:rsidR="00AA33FF" w:rsidRPr="005155ED" w:rsidRDefault="00AA33FF" w:rsidP="00AA33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- по скорой помощи </w:t>
      </w:r>
      <w:r w:rsidR="005155E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 на 91,1%, или на  96,2% к уровню аналогичного показателя прошлого года. </w:t>
      </w:r>
    </w:p>
    <w:p w:rsidR="0005773C" w:rsidRPr="005155ED" w:rsidRDefault="0005773C" w:rsidP="0005773C">
      <w:pPr>
        <w:pStyle w:val="aa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специализированной медицинской помощи, оказанной пациентам со злокачественными новообразованиями (ЗНО) в 2021 году составила 2 054,8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(116% от запланированной суммы - 1 767,6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в том числе в круглосуточном стационаре </w:t>
      </w:r>
      <w:r w:rsid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1 189,3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дневном стационаре - 865,5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73C" w:rsidRPr="005155ED" w:rsidRDefault="0005773C" w:rsidP="0005773C">
      <w:pPr>
        <w:pStyle w:val="aa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химиотерапии, проведенной пациентам с ЗНО в 2021 году составила 1 632,0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(123% от запланированной суммы - 1325,7 млн. руб.), в том числе в круглосуточном стационаре - 844,6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дневном стационаре - 787,4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73C" w:rsidRPr="005155ED" w:rsidRDefault="0005773C" w:rsidP="0005773C">
      <w:pPr>
        <w:pStyle w:val="aa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в медицинских организациях области специализированную помощь получили 6 993 пациента с ЗНО, в том числе в круглосуточном стационаре - 5 460 пациентов, в дневном стационаре - 3 101 пациент.</w:t>
      </w:r>
    </w:p>
    <w:p w:rsidR="0005773C" w:rsidRPr="005155ED" w:rsidRDefault="0005773C" w:rsidP="0005773C">
      <w:pPr>
        <w:pStyle w:val="aa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объема оказанной медицинской помощи удельный вес химиотерапии составил 77% (21549 госпитализаций), в том числе в круглосуточном стационаре - 73% (12899 госпитализаций), в дневном стационаре - 86% (8650 госпитализаций).</w:t>
      </w:r>
    </w:p>
    <w:p w:rsidR="0005773C" w:rsidRPr="005155ED" w:rsidRDefault="0005773C" w:rsidP="0005773C">
      <w:pPr>
        <w:pStyle w:val="aa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стоимости оказанной медицинской помощи удельный вес химиотерапии составил 79% (1 632,0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в том числе в круглосуточном стационаре - 71% (844,6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в дневном стационаре - 91% (787,4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05773C" w:rsidRPr="005155ED" w:rsidRDefault="0005773C" w:rsidP="0005773C">
      <w:pPr>
        <w:pStyle w:val="aa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стоимость 1 случая специализированного лечения пациентов с ЗНО за отчетный период в целом составила 75,7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том числе: в круглосуточном стационаре 65,5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дневном стационаре - 91,0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5C1" w:rsidRPr="005155ED" w:rsidRDefault="00AF25C1" w:rsidP="0005773C">
      <w:pPr>
        <w:pStyle w:val="aa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>План диспансеризации взрослого населения на 202</w:t>
      </w:r>
      <w:r w:rsidR="00602F5C" w:rsidRPr="005155ED">
        <w:rPr>
          <w:rFonts w:ascii="Times New Roman" w:hAnsi="Times New Roman" w:cs="Times New Roman"/>
          <w:sz w:val="28"/>
          <w:szCs w:val="28"/>
        </w:rPr>
        <w:t>1</w:t>
      </w:r>
      <w:r w:rsidR="002E03B3" w:rsidRPr="005155ED">
        <w:rPr>
          <w:rFonts w:ascii="Times New Roman" w:hAnsi="Times New Roman" w:cs="Times New Roman"/>
          <w:sz w:val="28"/>
          <w:szCs w:val="28"/>
        </w:rPr>
        <w:t xml:space="preserve"> год</w:t>
      </w:r>
      <w:r w:rsidR="00602F5C" w:rsidRPr="005155ED">
        <w:rPr>
          <w:rFonts w:ascii="Times New Roman" w:hAnsi="Times New Roman" w:cs="Times New Roman"/>
          <w:sz w:val="28"/>
          <w:szCs w:val="28"/>
        </w:rPr>
        <w:t>а</w:t>
      </w:r>
      <w:r w:rsidR="002E03B3" w:rsidRPr="005155ED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A35103" w:rsidRPr="005155ED">
        <w:rPr>
          <w:rFonts w:ascii="Times New Roman" w:hAnsi="Times New Roman" w:cs="Times New Roman"/>
          <w:sz w:val="28"/>
          <w:szCs w:val="28"/>
        </w:rPr>
        <w:t>и</w:t>
      </w:r>
      <w:r w:rsidR="004C6D19" w:rsidRPr="005155ED">
        <w:rPr>
          <w:rFonts w:ascii="Times New Roman" w:hAnsi="Times New Roman" w:cs="Times New Roman"/>
          <w:sz w:val="28"/>
          <w:szCs w:val="28"/>
        </w:rPr>
        <w:t>л</w:t>
      </w:r>
      <w:r w:rsidR="002E03B3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642599" w:rsidRPr="005155ED">
        <w:rPr>
          <w:rFonts w:ascii="Times New Roman" w:hAnsi="Times New Roman" w:cs="Times New Roman"/>
          <w:sz w:val="28"/>
          <w:szCs w:val="28"/>
        </w:rPr>
        <w:t>218621</w:t>
      </w:r>
      <w:r w:rsidR="002E03B3" w:rsidRPr="005155ED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4C6D19" w:rsidRPr="005155ED">
        <w:rPr>
          <w:rFonts w:ascii="Times New Roman" w:hAnsi="Times New Roman" w:cs="Times New Roman"/>
          <w:sz w:val="28"/>
          <w:szCs w:val="28"/>
        </w:rPr>
        <w:t>Ф</w:t>
      </w:r>
      <w:r w:rsidRPr="005155ED">
        <w:rPr>
          <w:rFonts w:ascii="Times New Roman" w:hAnsi="Times New Roman" w:cs="Times New Roman"/>
          <w:sz w:val="28"/>
          <w:szCs w:val="28"/>
        </w:rPr>
        <w:t xml:space="preserve">актически осмотрено в рамках диспансеризации </w:t>
      </w:r>
      <w:r w:rsidR="00F97DE1" w:rsidRPr="005155ED">
        <w:rPr>
          <w:rFonts w:ascii="Times New Roman" w:hAnsi="Times New Roman" w:cs="Times New Roman"/>
          <w:sz w:val="28"/>
          <w:szCs w:val="28"/>
        </w:rPr>
        <w:t>-</w:t>
      </w:r>
      <w:r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642599" w:rsidRPr="005155ED">
        <w:rPr>
          <w:rFonts w:ascii="Times New Roman" w:hAnsi="Times New Roman" w:cs="Times New Roman"/>
          <w:sz w:val="28"/>
          <w:szCs w:val="28"/>
        </w:rPr>
        <w:t>192252</w:t>
      </w:r>
      <w:r w:rsidRPr="005155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32330" w:rsidRPr="005155ED">
        <w:rPr>
          <w:rFonts w:ascii="Times New Roman" w:hAnsi="Times New Roman" w:cs="Times New Roman"/>
          <w:sz w:val="28"/>
          <w:szCs w:val="28"/>
        </w:rPr>
        <w:t>а</w:t>
      </w:r>
      <w:r w:rsidR="004C6D19" w:rsidRPr="005155ED">
        <w:rPr>
          <w:rFonts w:ascii="Times New Roman" w:hAnsi="Times New Roman" w:cs="Times New Roman"/>
          <w:sz w:val="28"/>
          <w:szCs w:val="28"/>
        </w:rPr>
        <w:t xml:space="preserve"> или</w:t>
      </w:r>
      <w:r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642599" w:rsidRPr="005155ED">
        <w:rPr>
          <w:rFonts w:ascii="Times New Roman" w:hAnsi="Times New Roman" w:cs="Times New Roman"/>
          <w:sz w:val="28"/>
          <w:szCs w:val="28"/>
        </w:rPr>
        <w:t>88</w:t>
      </w:r>
      <w:r w:rsidR="0067442E" w:rsidRPr="005155ED">
        <w:rPr>
          <w:rFonts w:ascii="Times New Roman" w:hAnsi="Times New Roman" w:cs="Times New Roman"/>
          <w:sz w:val="28"/>
          <w:szCs w:val="28"/>
        </w:rPr>
        <w:t>,0</w:t>
      </w:r>
      <w:r w:rsidRPr="005155ED">
        <w:rPr>
          <w:rFonts w:ascii="Times New Roman" w:hAnsi="Times New Roman" w:cs="Times New Roman"/>
          <w:sz w:val="28"/>
          <w:szCs w:val="28"/>
        </w:rPr>
        <w:t>%</w:t>
      </w:r>
      <w:r w:rsidR="004C6D19" w:rsidRPr="005155ED">
        <w:rPr>
          <w:rFonts w:ascii="Times New Roman" w:hAnsi="Times New Roman" w:cs="Times New Roman"/>
          <w:sz w:val="28"/>
          <w:szCs w:val="28"/>
        </w:rPr>
        <w:t xml:space="preserve"> от утвержденного плана</w:t>
      </w:r>
      <w:r w:rsidRPr="005155ED">
        <w:rPr>
          <w:rFonts w:ascii="Times New Roman" w:hAnsi="Times New Roman" w:cs="Times New Roman"/>
          <w:sz w:val="28"/>
          <w:szCs w:val="28"/>
        </w:rPr>
        <w:t>.</w:t>
      </w:r>
      <w:r w:rsidR="002264BA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Pr="005155ED">
        <w:rPr>
          <w:rFonts w:ascii="Times New Roman" w:hAnsi="Times New Roman" w:cs="Times New Roman"/>
          <w:sz w:val="28"/>
          <w:szCs w:val="28"/>
        </w:rPr>
        <w:t xml:space="preserve">Предъявлено счетов к оплате за проведенную диспансеризацию в рамках 1 и 2 этапа на сумму </w:t>
      </w:r>
      <w:r w:rsidR="00642599" w:rsidRPr="005155ED">
        <w:rPr>
          <w:rFonts w:ascii="Times New Roman" w:hAnsi="Times New Roman" w:cs="Times New Roman"/>
          <w:sz w:val="28"/>
          <w:szCs w:val="28"/>
        </w:rPr>
        <w:t>446,8</w:t>
      </w:r>
      <w:r w:rsidR="00BD41DB"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AA" w:rsidRPr="005155E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BD41DB"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D41DB"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D41DB" w:rsidRPr="005155ED">
        <w:rPr>
          <w:rFonts w:ascii="Times New Roman" w:hAnsi="Times New Roman" w:cs="Times New Roman"/>
          <w:sz w:val="28"/>
          <w:szCs w:val="28"/>
        </w:rPr>
        <w:t>.</w:t>
      </w:r>
      <w:r w:rsidR="00201A59" w:rsidRPr="005155ED">
        <w:rPr>
          <w:rFonts w:ascii="Times New Roman" w:hAnsi="Times New Roman" w:cs="Times New Roman"/>
          <w:sz w:val="28"/>
          <w:szCs w:val="28"/>
        </w:rPr>
        <w:t xml:space="preserve">, оплачено </w:t>
      </w:r>
      <w:r w:rsidR="00642599" w:rsidRPr="005155ED">
        <w:rPr>
          <w:rFonts w:ascii="Times New Roman" w:hAnsi="Times New Roman" w:cs="Times New Roman"/>
          <w:sz w:val="28"/>
          <w:szCs w:val="28"/>
        </w:rPr>
        <w:t>446,1</w:t>
      </w:r>
      <w:r w:rsidR="00201A59"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A59" w:rsidRPr="005155ED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201A59" w:rsidRPr="005155ED">
        <w:rPr>
          <w:rFonts w:ascii="Times New Roman" w:hAnsi="Times New Roman" w:cs="Times New Roman"/>
          <w:sz w:val="28"/>
          <w:szCs w:val="28"/>
        </w:rPr>
        <w:t>.</w:t>
      </w:r>
    </w:p>
    <w:p w:rsidR="00AF25C1" w:rsidRPr="005155ED" w:rsidRDefault="00AF25C1" w:rsidP="00A1102C">
      <w:pPr>
        <w:pStyle w:val="aa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>План профилактических медицинских осмотр</w:t>
      </w:r>
      <w:r w:rsidR="00623FCB" w:rsidRPr="005155ED">
        <w:rPr>
          <w:rFonts w:ascii="Times New Roman" w:hAnsi="Times New Roman" w:cs="Times New Roman"/>
          <w:sz w:val="28"/>
          <w:szCs w:val="28"/>
        </w:rPr>
        <w:t>ов взрослого населения на 202</w:t>
      </w:r>
      <w:r w:rsidR="00602F5C" w:rsidRPr="005155ED">
        <w:rPr>
          <w:rFonts w:ascii="Times New Roman" w:hAnsi="Times New Roman" w:cs="Times New Roman"/>
          <w:sz w:val="28"/>
          <w:szCs w:val="28"/>
        </w:rPr>
        <w:t>1</w:t>
      </w:r>
      <w:r w:rsidR="00623FCB" w:rsidRPr="005155ED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155ED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642599" w:rsidRPr="005155ED">
        <w:rPr>
          <w:rFonts w:ascii="Times New Roman" w:hAnsi="Times New Roman" w:cs="Times New Roman"/>
          <w:sz w:val="28"/>
          <w:szCs w:val="28"/>
        </w:rPr>
        <w:t>96704</w:t>
      </w:r>
      <w:r w:rsidRPr="005155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A2B97" w:rsidRPr="005155ED">
        <w:rPr>
          <w:rFonts w:ascii="Times New Roman" w:hAnsi="Times New Roman" w:cs="Times New Roman"/>
          <w:sz w:val="28"/>
          <w:szCs w:val="28"/>
        </w:rPr>
        <w:t>а</w:t>
      </w:r>
      <w:r w:rsidR="006503FD" w:rsidRPr="005155ED">
        <w:rPr>
          <w:rFonts w:ascii="Times New Roman" w:hAnsi="Times New Roman" w:cs="Times New Roman"/>
          <w:sz w:val="28"/>
          <w:szCs w:val="28"/>
        </w:rPr>
        <w:t>.</w:t>
      </w:r>
      <w:r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281F45" w:rsidRPr="005155ED">
        <w:rPr>
          <w:rFonts w:ascii="Times New Roman" w:hAnsi="Times New Roman" w:cs="Times New Roman"/>
          <w:sz w:val="28"/>
          <w:szCs w:val="28"/>
        </w:rPr>
        <w:t>Ф</w:t>
      </w:r>
      <w:r w:rsidRPr="005155ED">
        <w:rPr>
          <w:rFonts w:ascii="Times New Roman" w:hAnsi="Times New Roman" w:cs="Times New Roman"/>
          <w:sz w:val="28"/>
          <w:szCs w:val="28"/>
        </w:rPr>
        <w:t xml:space="preserve">актически осмотрено </w:t>
      </w:r>
      <w:r w:rsidR="00642599" w:rsidRPr="005155ED">
        <w:rPr>
          <w:rFonts w:ascii="Times New Roman" w:hAnsi="Times New Roman" w:cs="Times New Roman"/>
          <w:sz w:val="28"/>
          <w:szCs w:val="28"/>
        </w:rPr>
        <w:t>70306</w:t>
      </w:r>
      <w:r w:rsidRPr="005155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81F45" w:rsidRPr="005155E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42599" w:rsidRPr="005155ED">
        <w:rPr>
          <w:rFonts w:ascii="Times New Roman" w:hAnsi="Times New Roman" w:cs="Times New Roman"/>
          <w:sz w:val="28"/>
          <w:szCs w:val="28"/>
        </w:rPr>
        <w:t>98</w:t>
      </w:r>
      <w:r w:rsidR="0067442E" w:rsidRPr="005155ED">
        <w:rPr>
          <w:rFonts w:ascii="Times New Roman" w:hAnsi="Times New Roman" w:cs="Times New Roman"/>
          <w:sz w:val="28"/>
          <w:szCs w:val="28"/>
        </w:rPr>
        <w:t>,0</w:t>
      </w:r>
      <w:r w:rsidR="00281F45"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F45" w:rsidRPr="005155E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281F45"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1F45"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81F45" w:rsidRPr="005155ED">
        <w:rPr>
          <w:rFonts w:ascii="Times New Roman" w:hAnsi="Times New Roman" w:cs="Times New Roman"/>
          <w:sz w:val="28"/>
          <w:szCs w:val="28"/>
        </w:rPr>
        <w:t>.</w:t>
      </w:r>
      <w:r w:rsidRPr="005155ED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5A2B97" w:rsidRPr="005155ED">
        <w:rPr>
          <w:rFonts w:ascii="Times New Roman" w:hAnsi="Times New Roman" w:cs="Times New Roman"/>
          <w:sz w:val="28"/>
          <w:szCs w:val="28"/>
        </w:rPr>
        <w:t>73,</w:t>
      </w:r>
      <w:r w:rsidR="00642599" w:rsidRPr="005155ED">
        <w:rPr>
          <w:rFonts w:ascii="Times New Roman" w:hAnsi="Times New Roman" w:cs="Times New Roman"/>
          <w:sz w:val="28"/>
          <w:szCs w:val="28"/>
        </w:rPr>
        <w:t>0</w:t>
      </w:r>
      <w:r w:rsidRPr="005155ED">
        <w:rPr>
          <w:rFonts w:ascii="Times New Roman" w:hAnsi="Times New Roman" w:cs="Times New Roman"/>
          <w:sz w:val="28"/>
          <w:szCs w:val="28"/>
        </w:rPr>
        <w:t>%</w:t>
      </w:r>
      <w:r w:rsidR="00281F45" w:rsidRPr="005155ED">
        <w:rPr>
          <w:rFonts w:ascii="Times New Roman" w:hAnsi="Times New Roman" w:cs="Times New Roman"/>
          <w:sz w:val="28"/>
          <w:szCs w:val="28"/>
        </w:rPr>
        <w:t xml:space="preserve"> от утвержденного плана.</w:t>
      </w:r>
    </w:p>
    <w:p w:rsidR="00AF25C1" w:rsidRPr="005155ED" w:rsidRDefault="00AF25C1" w:rsidP="00A1102C">
      <w:pPr>
        <w:pStyle w:val="aa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>План профилактических медицинских осмотров несовершеннолетних на 202</w:t>
      </w:r>
      <w:r w:rsidR="00496E29" w:rsidRPr="005155ED">
        <w:rPr>
          <w:rFonts w:ascii="Times New Roman" w:hAnsi="Times New Roman" w:cs="Times New Roman"/>
          <w:sz w:val="28"/>
          <w:szCs w:val="28"/>
        </w:rPr>
        <w:t>1</w:t>
      </w:r>
      <w:r w:rsidRPr="005155ED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642599" w:rsidRPr="005155ED">
        <w:rPr>
          <w:rFonts w:ascii="Times New Roman" w:hAnsi="Times New Roman" w:cs="Times New Roman"/>
          <w:sz w:val="28"/>
          <w:szCs w:val="28"/>
        </w:rPr>
        <w:t>206354</w:t>
      </w:r>
      <w:r w:rsidRPr="005155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42599" w:rsidRPr="005155ED">
        <w:rPr>
          <w:rFonts w:ascii="Times New Roman" w:hAnsi="Times New Roman" w:cs="Times New Roman"/>
          <w:sz w:val="28"/>
          <w:szCs w:val="28"/>
        </w:rPr>
        <w:t>а</w:t>
      </w:r>
      <w:r w:rsidR="006503FD" w:rsidRPr="005155ED">
        <w:rPr>
          <w:rFonts w:ascii="Times New Roman" w:hAnsi="Times New Roman" w:cs="Times New Roman"/>
          <w:sz w:val="28"/>
          <w:szCs w:val="28"/>
        </w:rPr>
        <w:t>.</w:t>
      </w:r>
      <w:r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281F45" w:rsidRPr="005155ED">
        <w:rPr>
          <w:rFonts w:ascii="Times New Roman" w:hAnsi="Times New Roman" w:cs="Times New Roman"/>
          <w:sz w:val="28"/>
          <w:szCs w:val="28"/>
        </w:rPr>
        <w:t>Ф</w:t>
      </w:r>
      <w:r w:rsidR="00276E95" w:rsidRPr="005155ED">
        <w:rPr>
          <w:rFonts w:ascii="Times New Roman" w:hAnsi="Times New Roman" w:cs="Times New Roman"/>
          <w:sz w:val="28"/>
          <w:szCs w:val="28"/>
        </w:rPr>
        <w:t xml:space="preserve">актически осмотрено </w:t>
      </w:r>
      <w:r w:rsidR="00642599" w:rsidRPr="005155ED">
        <w:rPr>
          <w:rFonts w:ascii="Times New Roman" w:hAnsi="Times New Roman" w:cs="Times New Roman"/>
          <w:sz w:val="28"/>
          <w:szCs w:val="28"/>
        </w:rPr>
        <w:t>120922</w:t>
      </w:r>
      <w:r w:rsidR="00276E95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Pr="005155ED">
        <w:rPr>
          <w:rFonts w:ascii="Times New Roman" w:hAnsi="Times New Roman" w:cs="Times New Roman"/>
          <w:sz w:val="28"/>
          <w:szCs w:val="28"/>
        </w:rPr>
        <w:lastRenderedPageBreak/>
        <w:t>человек</w:t>
      </w:r>
      <w:r w:rsidR="005A2B97" w:rsidRPr="005155ED">
        <w:rPr>
          <w:rFonts w:ascii="Times New Roman" w:hAnsi="Times New Roman" w:cs="Times New Roman"/>
          <w:sz w:val="28"/>
          <w:szCs w:val="28"/>
        </w:rPr>
        <w:t>а</w:t>
      </w:r>
      <w:r w:rsidR="00281F45" w:rsidRPr="005155E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42599" w:rsidRPr="005155ED">
        <w:rPr>
          <w:rFonts w:ascii="Times New Roman" w:hAnsi="Times New Roman" w:cs="Times New Roman"/>
          <w:sz w:val="28"/>
          <w:szCs w:val="28"/>
        </w:rPr>
        <w:t>337,5</w:t>
      </w:r>
      <w:r w:rsidR="00281F45"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F45" w:rsidRPr="005155E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281F45"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1F45"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81F45" w:rsidRPr="005155ED">
        <w:rPr>
          <w:rFonts w:ascii="Times New Roman" w:hAnsi="Times New Roman" w:cs="Times New Roman"/>
          <w:sz w:val="28"/>
          <w:szCs w:val="28"/>
        </w:rPr>
        <w:t>.</w:t>
      </w:r>
      <w:r w:rsidRPr="005155ED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332C56" w:rsidRPr="005155ED">
        <w:rPr>
          <w:rFonts w:ascii="Times New Roman" w:hAnsi="Times New Roman" w:cs="Times New Roman"/>
          <w:sz w:val="28"/>
          <w:szCs w:val="28"/>
        </w:rPr>
        <w:t>59,0</w:t>
      </w:r>
      <w:r w:rsidRPr="005155ED">
        <w:rPr>
          <w:rFonts w:ascii="Times New Roman" w:hAnsi="Times New Roman" w:cs="Times New Roman"/>
          <w:sz w:val="28"/>
          <w:szCs w:val="28"/>
        </w:rPr>
        <w:t>%</w:t>
      </w:r>
      <w:r w:rsidR="00281F45" w:rsidRPr="005155ED">
        <w:rPr>
          <w:rFonts w:ascii="Times New Roman" w:hAnsi="Times New Roman" w:cs="Times New Roman"/>
          <w:sz w:val="28"/>
          <w:szCs w:val="28"/>
        </w:rPr>
        <w:t xml:space="preserve"> от утвержденного плана.</w:t>
      </w:r>
      <w:r w:rsidRPr="00515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5C1" w:rsidRPr="005155ED" w:rsidRDefault="00AF25C1" w:rsidP="00A1102C">
      <w:pPr>
        <w:pStyle w:val="aa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>План диспансеризации детей-</w:t>
      </w:r>
      <w:proofErr w:type="gramStart"/>
      <w:r w:rsidRPr="005155ED">
        <w:rPr>
          <w:rFonts w:ascii="Times New Roman" w:hAnsi="Times New Roman" w:cs="Times New Roman"/>
          <w:sz w:val="28"/>
          <w:szCs w:val="28"/>
        </w:rPr>
        <w:t>сирот, усыновленных и принятых под опеку на 202</w:t>
      </w:r>
      <w:r w:rsidR="00496E29" w:rsidRPr="005155ED">
        <w:rPr>
          <w:rFonts w:ascii="Times New Roman" w:hAnsi="Times New Roman" w:cs="Times New Roman"/>
          <w:sz w:val="28"/>
          <w:szCs w:val="28"/>
        </w:rPr>
        <w:t>1</w:t>
      </w:r>
      <w:r w:rsidRPr="005155ED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proofErr w:type="gramEnd"/>
      <w:r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332C56" w:rsidRPr="005155ED">
        <w:rPr>
          <w:rFonts w:ascii="Times New Roman" w:hAnsi="Times New Roman" w:cs="Times New Roman"/>
          <w:sz w:val="28"/>
          <w:szCs w:val="28"/>
        </w:rPr>
        <w:t>1781</w:t>
      </w:r>
      <w:r w:rsidRPr="005155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F386E" w:rsidRPr="005155ED">
        <w:rPr>
          <w:rFonts w:ascii="Times New Roman" w:hAnsi="Times New Roman" w:cs="Times New Roman"/>
          <w:sz w:val="28"/>
          <w:szCs w:val="28"/>
        </w:rPr>
        <w:t>.</w:t>
      </w:r>
      <w:r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281F45" w:rsidRPr="005155ED">
        <w:rPr>
          <w:rFonts w:ascii="Times New Roman" w:hAnsi="Times New Roman" w:cs="Times New Roman"/>
          <w:sz w:val="28"/>
          <w:szCs w:val="28"/>
        </w:rPr>
        <w:t>Ф</w:t>
      </w:r>
      <w:r w:rsidRPr="005155ED">
        <w:rPr>
          <w:rFonts w:ascii="Times New Roman" w:hAnsi="Times New Roman" w:cs="Times New Roman"/>
          <w:sz w:val="28"/>
          <w:szCs w:val="28"/>
        </w:rPr>
        <w:t xml:space="preserve">актически осмотрено </w:t>
      </w:r>
      <w:r w:rsidR="005A2B97" w:rsidRPr="005155ED">
        <w:rPr>
          <w:rFonts w:ascii="Times New Roman" w:hAnsi="Times New Roman" w:cs="Times New Roman"/>
          <w:sz w:val="28"/>
          <w:szCs w:val="28"/>
        </w:rPr>
        <w:t>1</w:t>
      </w:r>
      <w:r w:rsidR="00332C56" w:rsidRPr="005155ED">
        <w:rPr>
          <w:rFonts w:ascii="Times New Roman" w:hAnsi="Times New Roman" w:cs="Times New Roman"/>
          <w:sz w:val="28"/>
          <w:szCs w:val="28"/>
        </w:rPr>
        <w:t>407</w:t>
      </w:r>
      <w:r w:rsidRPr="005155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81F45" w:rsidRPr="005155E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332C56" w:rsidRPr="005155ED">
        <w:rPr>
          <w:rFonts w:ascii="Times New Roman" w:hAnsi="Times New Roman" w:cs="Times New Roman"/>
          <w:sz w:val="28"/>
          <w:szCs w:val="28"/>
        </w:rPr>
        <w:t>5,5</w:t>
      </w:r>
      <w:r w:rsidR="00281F45"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F45" w:rsidRPr="005155E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281F45"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81F45"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81F45" w:rsidRPr="005155ED">
        <w:rPr>
          <w:rFonts w:ascii="Times New Roman" w:hAnsi="Times New Roman" w:cs="Times New Roman"/>
          <w:sz w:val="28"/>
          <w:szCs w:val="28"/>
        </w:rPr>
        <w:t>.</w:t>
      </w:r>
      <w:r w:rsidRPr="005155ED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332C56" w:rsidRPr="005155ED">
        <w:rPr>
          <w:rFonts w:ascii="Times New Roman" w:hAnsi="Times New Roman" w:cs="Times New Roman"/>
          <w:sz w:val="28"/>
          <w:szCs w:val="28"/>
        </w:rPr>
        <w:t>79,0</w:t>
      </w:r>
      <w:r w:rsidRPr="005155ED">
        <w:rPr>
          <w:rFonts w:ascii="Times New Roman" w:hAnsi="Times New Roman" w:cs="Times New Roman"/>
          <w:sz w:val="28"/>
          <w:szCs w:val="28"/>
        </w:rPr>
        <w:t xml:space="preserve">% </w:t>
      </w:r>
      <w:r w:rsidR="00281F45" w:rsidRPr="005155ED">
        <w:rPr>
          <w:rFonts w:ascii="Times New Roman" w:hAnsi="Times New Roman" w:cs="Times New Roman"/>
          <w:sz w:val="28"/>
          <w:szCs w:val="28"/>
        </w:rPr>
        <w:t>от утвержденного плана</w:t>
      </w:r>
      <w:r w:rsidRPr="005155ED">
        <w:rPr>
          <w:rFonts w:ascii="Times New Roman" w:hAnsi="Times New Roman" w:cs="Times New Roman"/>
          <w:sz w:val="28"/>
          <w:szCs w:val="28"/>
        </w:rPr>
        <w:t>.</w:t>
      </w:r>
    </w:p>
    <w:p w:rsidR="00AF25C1" w:rsidRPr="005155ED" w:rsidRDefault="00AF25C1" w:rsidP="00A1102C">
      <w:pPr>
        <w:pStyle w:val="aa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>План диспансеризации детей-</w:t>
      </w:r>
      <w:proofErr w:type="gramStart"/>
      <w:r w:rsidRPr="005155ED">
        <w:rPr>
          <w:rFonts w:ascii="Times New Roman" w:hAnsi="Times New Roman" w:cs="Times New Roman"/>
          <w:sz w:val="28"/>
          <w:szCs w:val="28"/>
        </w:rPr>
        <w:t xml:space="preserve">сирот, пребывающих в стационарных учреждениях на </w:t>
      </w:r>
      <w:r w:rsidR="00332C56" w:rsidRPr="005155ED">
        <w:rPr>
          <w:rFonts w:ascii="Times New Roman" w:hAnsi="Times New Roman" w:cs="Times New Roman"/>
          <w:sz w:val="28"/>
          <w:szCs w:val="28"/>
        </w:rPr>
        <w:t>2021 год</w:t>
      </w:r>
      <w:r w:rsidRPr="005155ED">
        <w:rPr>
          <w:rFonts w:ascii="Times New Roman" w:hAnsi="Times New Roman" w:cs="Times New Roman"/>
          <w:sz w:val="28"/>
          <w:szCs w:val="28"/>
        </w:rPr>
        <w:t xml:space="preserve"> составил</w:t>
      </w:r>
      <w:proofErr w:type="gramEnd"/>
      <w:r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332C56" w:rsidRPr="005155ED">
        <w:rPr>
          <w:rFonts w:ascii="Times New Roman" w:hAnsi="Times New Roman" w:cs="Times New Roman"/>
          <w:sz w:val="28"/>
          <w:szCs w:val="28"/>
        </w:rPr>
        <w:t>1064</w:t>
      </w:r>
      <w:r w:rsidR="00281F45" w:rsidRPr="005155ED">
        <w:rPr>
          <w:rFonts w:ascii="Times New Roman" w:hAnsi="Times New Roman" w:cs="Times New Roman"/>
          <w:sz w:val="28"/>
          <w:szCs w:val="28"/>
        </w:rPr>
        <w:t xml:space="preserve"> человек. Ф</w:t>
      </w:r>
      <w:r w:rsidRPr="005155ED">
        <w:rPr>
          <w:rFonts w:ascii="Times New Roman" w:hAnsi="Times New Roman" w:cs="Times New Roman"/>
          <w:sz w:val="28"/>
          <w:szCs w:val="28"/>
        </w:rPr>
        <w:t xml:space="preserve">актически осмотрено </w:t>
      </w:r>
      <w:r w:rsidR="00332C56" w:rsidRPr="005155ED">
        <w:rPr>
          <w:rFonts w:ascii="Times New Roman" w:hAnsi="Times New Roman" w:cs="Times New Roman"/>
          <w:sz w:val="28"/>
          <w:szCs w:val="28"/>
        </w:rPr>
        <w:t>1062</w:t>
      </w:r>
      <w:r w:rsidRPr="005155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32C56" w:rsidRPr="005155ED">
        <w:rPr>
          <w:rFonts w:ascii="Times New Roman" w:hAnsi="Times New Roman" w:cs="Times New Roman"/>
          <w:sz w:val="28"/>
          <w:szCs w:val="28"/>
        </w:rPr>
        <w:t>а</w:t>
      </w:r>
      <w:r w:rsidR="007964FA" w:rsidRPr="005155E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332C56" w:rsidRPr="005155ED">
        <w:rPr>
          <w:rFonts w:ascii="Times New Roman" w:hAnsi="Times New Roman" w:cs="Times New Roman"/>
          <w:sz w:val="28"/>
          <w:szCs w:val="28"/>
        </w:rPr>
        <w:t>4,1</w:t>
      </w:r>
      <w:r w:rsidR="007964FA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496E29" w:rsidRPr="005155ED">
        <w:rPr>
          <w:rFonts w:ascii="Times New Roman" w:hAnsi="Times New Roman" w:cs="Times New Roman"/>
          <w:sz w:val="28"/>
          <w:szCs w:val="28"/>
        </w:rPr>
        <w:t>млн</w:t>
      </w:r>
      <w:r w:rsidR="007964FA" w:rsidRPr="005155ED">
        <w:rPr>
          <w:rFonts w:ascii="Times New Roman" w:hAnsi="Times New Roman" w:cs="Times New Roman"/>
          <w:sz w:val="28"/>
          <w:szCs w:val="28"/>
        </w:rPr>
        <w:t>. руб.</w:t>
      </w:r>
      <w:r w:rsidRPr="005155ED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332C56" w:rsidRPr="005155ED">
        <w:rPr>
          <w:rFonts w:ascii="Times New Roman" w:hAnsi="Times New Roman" w:cs="Times New Roman"/>
          <w:sz w:val="28"/>
          <w:szCs w:val="28"/>
        </w:rPr>
        <w:t>100</w:t>
      </w:r>
      <w:r w:rsidRPr="005155ED">
        <w:rPr>
          <w:rFonts w:ascii="Times New Roman" w:hAnsi="Times New Roman" w:cs="Times New Roman"/>
          <w:sz w:val="28"/>
          <w:szCs w:val="28"/>
        </w:rPr>
        <w:t xml:space="preserve">% </w:t>
      </w:r>
      <w:r w:rsidR="007964FA" w:rsidRPr="005155ED">
        <w:rPr>
          <w:rFonts w:ascii="Times New Roman" w:hAnsi="Times New Roman" w:cs="Times New Roman"/>
          <w:sz w:val="28"/>
          <w:szCs w:val="28"/>
        </w:rPr>
        <w:t>от утвержденного плана.</w:t>
      </w:r>
    </w:p>
    <w:p w:rsidR="006A7772" w:rsidRPr="005155ED" w:rsidRDefault="006A7772" w:rsidP="006A777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proofErr w:type="gramStart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пациентов, подлежащих диспансерному наблюдению за </w:t>
      </w:r>
      <w:r w:rsidRPr="005155ED">
        <w:rPr>
          <w:rFonts w:ascii="Times New Roman" w:hAnsi="Times New Roman" w:cs="Times New Roman"/>
          <w:sz w:val="28"/>
          <w:szCs w:val="28"/>
        </w:rPr>
        <w:t>отчетный период</w:t>
      </w:r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</w:t>
      </w:r>
      <w:proofErr w:type="gramEnd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310 984 человека. Прошли диспансерное наблюдение 113 668 человек или 37% от планового показателя. Всего оплачено реестров счетов в рамках диспансерного наблюдения за 2021 год  на сумму 33,8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4FA" w:rsidRPr="005155ED" w:rsidRDefault="00AE3C16" w:rsidP="00A110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>В</w:t>
      </w:r>
      <w:r w:rsidR="00206DE6" w:rsidRPr="005155ED">
        <w:rPr>
          <w:rFonts w:ascii="Times New Roman" w:hAnsi="Times New Roman" w:cs="Times New Roman"/>
          <w:sz w:val="28"/>
          <w:szCs w:val="28"/>
        </w:rPr>
        <w:t xml:space="preserve"> 2021 году в</w:t>
      </w:r>
      <w:r w:rsidR="00CC56ED" w:rsidRPr="005155ED">
        <w:rPr>
          <w:rFonts w:ascii="Times New Roman" w:hAnsi="Times New Roman" w:cs="Times New Roman"/>
          <w:sz w:val="28"/>
          <w:szCs w:val="28"/>
        </w:rPr>
        <w:t xml:space="preserve"> медицинских организациях Липецкой области было пролечено </w:t>
      </w:r>
      <w:r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1D5289" w:rsidRPr="005155ED">
        <w:rPr>
          <w:rFonts w:ascii="Times New Roman" w:hAnsi="Times New Roman" w:cs="Times New Roman"/>
          <w:sz w:val="28"/>
          <w:szCs w:val="28"/>
        </w:rPr>
        <w:t>21 934</w:t>
      </w:r>
      <w:r w:rsidR="00764922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CC56ED" w:rsidRPr="005155ED">
        <w:rPr>
          <w:rFonts w:ascii="Times New Roman" w:hAnsi="Times New Roman" w:cs="Times New Roman"/>
          <w:sz w:val="28"/>
          <w:szCs w:val="28"/>
        </w:rPr>
        <w:t>ин</w:t>
      </w:r>
      <w:r w:rsidR="00AD25D4" w:rsidRPr="005155ED">
        <w:rPr>
          <w:rFonts w:ascii="Times New Roman" w:hAnsi="Times New Roman" w:cs="Times New Roman"/>
          <w:sz w:val="28"/>
          <w:szCs w:val="28"/>
        </w:rPr>
        <w:t xml:space="preserve">огородних пациентов на сумму </w:t>
      </w:r>
      <w:r w:rsidR="001D5289" w:rsidRPr="005155ED">
        <w:rPr>
          <w:rFonts w:ascii="Times New Roman" w:hAnsi="Times New Roman" w:cs="Times New Roman"/>
          <w:sz w:val="28"/>
          <w:szCs w:val="28"/>
        </w:rPr>
        <w:t>349</w:t>
      </w:r>
      <w:r w:rsidR="00C30DDD" w:rsidRPr="005155ED">
        <w:rPr>
          <w:rFonts w:ascii="Times New Roman" w:hAnsi="Times New Roman" w:cs="Times New Roman"/>
          <w:sz w:val="28"/>
          <w:szCs w:val="28"/>
        </w:rPr>
        <w:t>,1</w:t>
      </w:r>
      <w:r w:rsidR="00CC56ED"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6ED" w:rsidRPr="005155E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CC56ED"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C56ED"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C56ED" w:rsidRPr="005155ED">
        <w:rPr>
          <w:rFonts w:ascii="Times New Roman" w:hAnsi="Times New Roman" w:cs="Times New Roman"/>
          <w:sz w:val="28"/>
          <w:szCs w:val="28"/>
        </w:rPr>
        <w:t>.</w:t>
      </w:r>
      <w:r w:rsidR="007964FA" w:rsidRPr="005155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CAD" w:rsidRPr="005155ED" w:rsidRDefault="00924A4A" w:rsidP="00A110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 xml:space="preserve">Согласно, </w:t>
      </w:r>
      <w:r w:rsidR="00427031" w:rsidRPr="005155ED">
        <w:rPr>
          <w:rFonts w:ascii="Times New Roman" w:hAnsi="Times New Roman" w:cs="Times New Roman"/>
          <w:sz w:val="28"/>
          <w:szCs w:val="28"/>
        </w:rPr>
        <w:t>предъявленным</w:t>
      </w:r>
      <w:r w:rsidR="00294CAD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427031" w:rsidRPr="005155ED">
        <w:rPr>
          <w:rFonts w:ascii="Times New Roman" w:hAnsi="Times New Roman" w:cs="Times New Roman"/>
          <w:sz w:val="28"/>
          <w:szCs w:val="28"/>
        </w:rPr>
        <w:t>медицинскими организациями Липе</w:t>
      </w:r>
      <w:r w:rsidR="00294CAD" w:rsidRPr="005155ED">
        <w:rPr>
          <w:rFonts w:ascii="Times New Roman" w:hAnsi="Times New Roman" w:cs="Times New Roman"/>
          <w:sz w:val="28"/>
          <w:szCs w:val="28"/>
        </w:rPr>
        <w:t xml:space="preserve">цкой области счетам и реестрам, </w:t>
      </w:r>
      <w:r w:rsidR="00427031" w:rsidRPr="005155ED">
        <w:rPr>
          <w:rFonts w:ascii="Times New Roman" w:hAnsi="Times New Roman" w:cs="Times New Roman"/>
          <w:sz w:val="28"/>
          <w:szCs w:val="28"/>
        </w:rPr>
        <w:t xml:space="preserve">иногородним пациентам оказана медицинская помощь по следующим </w:t>
      </w:r>
      <w:r w:rsidR="00294CAD" w:rsidRPr="005155ED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427031" w:rsidRPr="005155ED">
        <w:rPr>
          <w:rFonts w:ascii="Times New Roman" w:hAnsi="Times New Roman" w:cs="Times New Roman"/>
          <w:sz w:val="28"/>
          <w:szCs w:val="28"/>
        </w:rPr>
        <w:t>профилям</w:t>
      </w:r>
      <w:r w:rsidR="00294CAD" w:rsidRPr="005155ED">
        <w:rPr>
          <w:rFonts w:ascii="Times New Roman" w:hAnsi="Times New Roman" w:cs="Times New Roman"/>
          <w:sz w:val="28"/>
          <w:szCs w:val="28"/>
        </w:rPr>
        <w:t>:</w:t>
      </w:r>
    </w:p>
    <w:p w:rsidR="00294CAD" w:rsidRPr="005155ED" w:rsidRDefault="004D03E2" w:rsidP="00A1102C">
      <w:pPr>
        <w:pStyle w:val="a5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 xml:space="preserve">- </w:t>
      </w:r>
      <w:r w:rsidR="00294CAD" w:rsidRPr="005155ED">
        <w:rPr>
          <w:rFonts w:ascii="Times New Roman" w:hAnsi="Times New Roman" w:cs="Times New Roman"/>
          <w:sz w:val="28"/>
          <w:szCs w:val="28"/>
        </w:rPr>
        <w:t>акушерство и гинекология</w:t>
      </w:r>
      <w:r w:rsidR="007964FA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F97DE1" w:rsidRPr="005155ED">
        <w:rPr>
          <w:rFonts w:ascii="Times New Roman" w:hAnsi="Times New Roman" w:cs="Times New Roman"/>
          <w:sz w:val="28"/>
          <w:szCs w:val="28"/>
        </w:rPr>
        <w:t>-</w:t>
      </w:r>
      <w:r w:rsidR="00294CAD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1D5289" w:rsidRPr="005155ED">
        <w:rPr>
          <w:rFonts w:ascii="Times New Roman" w:hAnsi="Times New Roman" w:cs="Times New Roman"/>
          <w:sz w:val="28"/>
          <w:szCs w:val="28"/>
        </w:rPr>
        <w:t>2 803</w:t>
      </w:r>
      <w:r w:rsidR="00B16249" w:rsidRPr="005155ED">
        <w:rPr>
          <w:rFonts w:ascii="Times New Roman" w:hAnsi="Times New Roman" w:cs="Times New Roman"/>
          <w:sz w:val="28"/>
          <w:szCs w:val="28"/>
        </w:rPr>
        <w:t xml:space="preserve"> случая</w:t>
      </w:r>
      <w:r w:rsidR="00294CAD" w:rsidRPr="005155E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D5289" w:rsidRPr="005155ED">
        <w:rPr>
          <w:rFonts w:ascii="Times New Roman" w:hAnsi="Times New Roman" w:cs="Times New Roman"/>
          <w:sz w:val="28"/>
          <w:szCs w:val="28"/>
        </w:rPr>
        <w:t>22,9</w:t>
      </w:r>
      <w:r w:rsidR="00294CAD"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CAD" w:rsidRPr="005155E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294CAD"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94CAD"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94CAD" w:rsidRPr="005155ED">
        <w:rPr>
          <w:rFonts w:ascii="Times New Roman" w:hAnsi="Times New Roman" w:cs="Times New Roman"/>
          <w:sz w:val="28"/>
          <w:szCs w:val="28"/>
        </w:rPr>
        <w:t xml:space="preserve">. (в </w:t>
      </w:r>
      <w:proofErr w:type="spellStart"/>
      <w:r w:rsidR="00294CAD" w:rsidRPr="005155E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94CAD" w:rsidRPr="005155ED">
        <w:rPr>
          <w:rFonts w:ascii="Times New Roman" w:hAnsi="Times New Roman" w:cs="Times New Roman"/>
          <w:sz w:val="28"/>
          <w:szCs w:val="28"/>
        </w:rPr>
        <w:t xml:space="preserve">. ЭКО- </w:t>
      </w:r>
      <w:r w:rsidR="00847055" w:rsidRPr="005155ED">
        <w:rPr>
          <w:rFonts w:ascii="Times New Roman" w:hAnsi="Times New Roman" w:cs="Times New Roman"/>
          <w:sz w:val="28"/>
          <w:szCs w:val="28"/>
        </w:rPr>
        <w:t>5</w:t>
      </w:r>
      <w:r w:rsidR="001D5289" w:rsidRPr="005155ED">
        <w:rPr>
          <w:rFonts w:ascii="Times New Roman" w:hAnsi="Times New Roman" w:cs="Times New Roman"/>
          <w:sz w:val="28"/>
          <w:szCs w:val="28"/>
        </w:rPr>
        <w:t>2</w:t>
      </w:r>
      <w:r w:rsidR="00B16249" w:rsidRPr="005155ED">
        <w:rPr>
          <w:rFonts w:ascii="Times New Roman" w:hAnsi="Times New Roman" w:cs="Times New Roman"/>
          <w:sz w:val="28"/>
          <w:szCs w:val="28"/>
        </w:rPr>
        <w:t xml:space="preserve"> случая</w:t>
      </w:r>
      <w:r w:rsidR="00294CAD" w:rsidRPr="005155E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D5289" w:rsidRPr="005155ED">
        <w:rPr>
          <w:rFonts w:ascii="Times New Roman" w:hAnsi="Times New Roman" w:cs="Times New Roman"/>
          <w:sz w:val="28"/>
          <w:szCs w:val="28"/>
        </w:rPr>
        <w:t>4,4</w:t>
      </w:r>
      <w:r w:rsidR="00294CAD"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CAD" w:rsidRPr="005155ED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294CAD" w:rsidRPr="005155ED">
        <w:rPr>
          <w:rFonts w:ascii="Times New Roman" w:hAnsi="Times New Roman" w:cs="Times New Roman"/>
          <w:sz w:val="28"/>
          <w:szCs w:val="28"/>
        </w:rPr>
        <w:t>.);</w:t>
      </w:r>
    </w:p>
    <w:p w:rsidR="001C38DE" w:rsidRPr="005155ED" w:rsidRDefault="004D03E2" w:rsidP="00A1102C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 xml:space="preserve">- </w:t>
      </w:r>
      <w:r w:rsidR="00294CAD" w:rsidRPr="005155ED">
        <w:rPr>
          <w:rFonts w:ascii="Times New Roman" w:hAnsi="Times New Roman" w:cs="Times New Roman"/>
          <w:sz w:val="28"/>
          <w:szCs w:val="28"/>
        </w:rPr>
        <w:t xml:space="preserve">офтальмология </w:t>
      </w:r>
      <w:r w:rsidR="00F97DE1" w:rsidRPr="005155ED">
        <w:rPr>
          <w:rFonts w:ascii="Times New Roman" w:hAnsi="Times New Roman" w:cs="Times New Roman"/>
          <w:sz w:val="28"/>
          <w:szCs w:val="28"/>
        </w:rPr>
        <w:t>-</w:t>
      </w:r>
      <w:r w:rsidR="00294CAD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1D5289" w:rsidRPr="005155ED">
        <w:rPr>
          <w:rFonts w:ascii="Times New Roman" w:hAnsi="Times New Roman" w:cs="Times New Roman"/>
          <w:sz w:val="28"/>
          <w:szCs w:val="28"/>
        </w:rPr>
        <w:t>8 06</w:t>
      </w:r>
      <w:r w:rsidR="00847055" w:rsidRPr="005155ED">
        <w:rPr>
          <w:rFonts w:ascii="Times New Roman" w:hAnsi="Times New Roman" w:cs="Times New Roman"/>
          <w:sz w:val="28"/>
          <w:szCs w:val="28"/>
        </w:rPr>
        <w:t>1</w:t>
      </w:r>
      <w:r w:rsidR="00294CAD" w:rsidRPr="005155ED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B16249" w:rsidRPr="005155ED">
        <w:rPr>
          <w:rFonts w:ascii="Times New Roman" w:hAnsi="Times New Roman" w:cs="Times New Roman"/>
          <w:sz w:val="28"/>
          <w:szCs w:val="28"/>
        </w:rPr>
        <w:t>ев</w:t>
      </w:r>
      <w:r w:rsidR="00294CAD" w:rsidRPr="005155E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D5289" w:rsidRPr="005155ED">
        <w:rPr>
          <w:rFonts w:ascii="Times New Roman" w:hAnsi="Times New Roman" w:cs="Times New Roman"/>
          <w:sz w:val="28"/>
          <w:szCs w:val="28"/>
        </w:rPr>
        <w:t>117,9</w:t>
      </w:r>
      <w:r w:rsidR="00294CAD"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CAD" w:rsidRPr="005155E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294CAD"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94CAD"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94CAD" w:rsidRPr="005155ED">
        <w:rPr>
          <w:rFonts w:ascii="Times New Roman" w:hAnsi="Times New Roman" w:cs="Times New Roman"/>
          <w:sz w:val="28"/>
          <w:szCs w:val="28"/>
        </w:rPr>
        <w:t>.;</w:t>
      </w:r>
    </w:p>
    <w:p w:rsidR="001C38DE" w:rsidRPr="005155ED" w:rsidRDefault="004D03E2" w:rsidP="00A1102C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 xml:space="preserve">- </w:t>
      </w:r>
      <w:r w:rsidR="001C38DE" w:rsidRPr="005155ED">
        <w:rPr>
          <w:rFonts w:ascii="Times New Roman" w:hAnsi="Times New Roman" w:cs="Times New Roman"/>
          <w:sz w:val="28"/>
          <w:szCs w:val="28"/>
        </w:rPr>
        <w:t xml:space="preserve">онкология </w:t>
      </w:r>
      <w:r w:rsidR="007964FA" w:rsidRPr="005155ED">
        <w:rPr>
          <w:rFonts w:ascii="Times New Roman" w:hAnsi="Times New Roman" w:cs="Times New Roman"/>
          <w:sz w:val="28"/>
          <w:szCs w:val="28"/>
        </w:rPr>
        <w:t>-</w:t>
      </w:r>
      <w:r w:rsidR="001C38DE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1D5289" w:rsidRPr="005155ED">
        <w:rPr>
          <w:rFonts w:ascii="Times New Roman" w:hAnsi="Times New Roman" w:cs="Times New Roman"/>
          <w:sz w:val="28"/>
          <w:szCs w:val="28"/>
        </w:rPr>
        <w:t>998</w:t>
      </w:r>
      <w:r w:rsidR="001C38DE" w:rsidRPr="005155ED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B16249" w:rsidRPr="005155ED">
        <w:rPr>
          <w:rFonts w:ascii="Times New Roman" w:hAnsi="Times New Roman" w:cs="Times New Roman"/>
          <w:sz w:val="28"/>
          <w:szCs w:val="28"/>
        </w:rPr>
        <w:t>ев</w:t>
      </w:r>
      <w:r w:rsidR="001C38DE" w:rsidRPr="005155E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D5289" w:rsidRPr="005155ED">
        <w:rPr>
          <w:rFonts w:ascii="Times New Roman" w:hAnsi="Times New Roman" w:cs="Times New Roman"/>
          <w:sz w:val="28"/>
          <w:szCs w:val="28"/>
        </w:rPr>
        <w:t>37,0</w:t>
      </w:r>
      <w:r w:rsidR="001C38DE"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8DE" w:rsidRPr="005155E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1C38DE"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C38DE"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C38DE" w:rsidRPr="005155ED">
        <w:rPr>
          <w:rFonts w:ascii="Times New Roman" w:hAnsi="Times New Roman" w:cs="Times New Roman"/>
          <w:sz w:val="28"/>
          <w:szCs w:val="28"/>
        </w:rPr>
        <w:t>.</w:t>
      </w:r>
      <w:r w:rsidR="001D5289" w:rsidRPr="005155ED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1D5289" w:rsidRPr="005155E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D5289" w:rsidRPr="005155ED">
        <w:rPr>
          <w:rFonts w:ascii="Times New Roman" w:hAnsi="Times New Roman" w:cs="Times New Roman"/>
          <w:sz w:val="28"/>
          <w:szCs w:val="28"/>
        </w:rPr>
        <w:t xml:space="preserve">. химиотерапия </w:t>
      </w:r>
      <w:r w:rsidR="005155ED">
        <w:rPr>
          <w:rFonts w:ascii="Times New Roman" w:hAnsi="Times New Roman" w:cs="Times New Roman"/>
          <w:sz w:val="28"/>
          <w:szCs w:val="28"/>
        </w:rPr>
        <w:t>-</w:t>
      </w:r>
      <w:r w:rsidR="001D5289" w:rsidRPr="005155ED">
        <w:rPr>
          <w:rFonts w:ascii="Times New Roman" w:hAnsi="Times New Roman" w:cs="Times New Roman"/>
          <w:sz w:val="28"/>
          <w:szCs w:val="28"/>
        </w:rPr>
        <w:t xml:space="preserve"> 302 случая на сумму 23,1 </w:t>
      </w:r>
      <w:proofErr w:type="spellStart"/>
      <w:r w:rsidR="001D5289" w:rsidRPr="005155ED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1D5289" w:rsidRPr="005155ED">
        <w:rPr>
          <w:rFonts w:ascii="Times New Roman" w:hAnsi="Times New Roman" w:cs="Times New Roman"/>
          <w:sz w:val="28"/>
          <w:szCs w:val="28"/>
        </w:rPr>
        <w:t>.)</w:t>
      </w:r>
      <w:r w:rsidR="001C38DE" w:rsidRPr="005155ED">
        <w:rPr>
          <w:rFonts w:ascii="Times New Roman" w:hAnsi="Times New Roman" w:cs="Times New Roman"/>
          <w:sz w:val="28"/>
          <w:szCs w:val="28"/>
        </w:rPr>
        <w:t>;</w:t>
      </w:r>
    </w:p>
    <w:p w:rsidR="004A4F22" w:rsidRPr="005155ED" w:rsidRDefault="004D03E2" w:rsidP="00A1102C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 xml:space="preserve">- </w:t>
      </w:r>
      <w:r w:rsidR="001C38DE" w:rsidRPr="005155ED">
        <w:rPr>
          <w:rFonts w:ascii="Times New Roman" w:hAnsi="Times New Roman" w:cs="Times New Roman"/>
          <w:sz w:val="28"/>
          <w:szCs w:val="28"/>
        </w:rPr>
        <w:t xml:space="preserve">кардиология - </w:t>
      </w:r>
      <w:r w:rsidR="001D5289" w:rsidRPr="005155ED">
        <w:rPr>
          <w:rFonts w:ascii="Times New Roman" w:hAnsi="Times New Roman" w:cs="Times New Roman"/>
          <w:sz w:val="28"/>
          <w:szCs w:val="28"/>
        </w:rPr>
        <w:t>570</w:t>
      </w:r>
      <w:r w:rsidR="004A4F22" w:rsidRPr="005155ED">
        <w:rPr>
          <w:rFonts w:ascii="Times New Roman" w:hAnsi="Times New Roman" w:cs="Times New Roman"/>
          <w:sz w:val="28"/>
          <w:szCs w:val="28"/>
        </w:rPr>
        <w:t xml:space="preserve"> случаев на сумму </w:t>
      </w:r>
      <w:r w:rsidR="001D5289" w:rsidRPr="005155ED">
        <w:rPr>
          <w:rFonts w:ascii="Times New Roman" w:hAnsi="Times New Roman" w:cs="Times New Roman"/>
          <w:sz w:val="28"/>
          <w:szCs w:val="28"/>
        </w:rPr>
        <w:t>6,5</w:t>
      </w:r>
      <w:r w:rsidR="001C38DE"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8DE" w:rsidRPr="005155E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1C38DE"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C38DE"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C38DE" w:rsidRPr="005155ED">
        <w:rPr>
          <w:rFonts w:ascii="Times New Roman" w:hAnsi="Times New Roman" w:cs="Times New Roman"/>
          <w:sz w:val="28"/>
          <w:szCs w:val="28"/>
        </w:rPr>
        <w:t>.;</w:t>
      </w:r>
    </w:p>
    <w:p w:rsidR="004A4F22" w:rsidRPr="005155ED" w:rsidRDefault="004D03E2" w:rsidP="00A1102C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 xml:space="preserve">- </w:t>
      </w:r>
      <w:r w:rsidR="004A4F22" w:rsidRPr="005155ED">
        <w:rPr>
          <w:rFonts w:ascii="Times New Roman" w:hAnsi="Times New Roman" w:cs="Times New Roman"/>
          <w:sz w:val="28"/>
          <w:szCs w:val="28"/>
        </w:rPr>
        <w:t xml:space="preserve">инфекционные болезни </w:t>
      </w:r>
      <w:r w:rsidR="007964FA" w:rsidRPr="005155ED">
        <w:rPr>
          <w:rFonts w:ascii="Times New Roman" w:hAnsi="Times New Roman" w:cs="Times New Roman"/>
          <w:sz w:val="28"/>
          <w:szCs w:val="28"/>
        </w:rPr>
        <w:t>-</w:t>
      </w:r>
      <w:r w:rsidR="004A4F22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1D5289" w:rsidRPr="005155ED">
        <w:rPr>
          <w:rFonts w:ascii="Times New Roman" w:hAnsi="Times New Roman" w:cs="Times New Roman"/>
          <w:sz w:val="28"/>
          <w:szCs w:val="28"/>
        </w:rPr>
        <w:t>861</w:t>
      </w:r>
      <w:r w:rsidR="004A4F22" w:rsidRPr="005155ED">
        <w:rPr>
          <w:rFonts w:ascii="Times New Roman" w:hAnsi="Times New Roman" w:cs="Times New Roman"/>
          <w:sz w:val="28"/>
          <w:szCs w:val="28"/>
        </w:rPr>
        <w:t xml:space="preserve"> случаев на сумму </w:t>
      </w:r>
      <w:r w:rsidR="001D5289" w:rsidRPr="005155ED">
        <w:rPr>
          <w:rFonts w:ascii="Times New Roman" w:hAnsi="Times New Roman" w:cs="Times New Roman"/>
          <w:sz w:val="28"/>
          <w:szCs w:val="28"/>
        </w:rPr>
        <w:t>35,2</w:t>
      </w:r>
      <w:r w:rsidR="004A4F22"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F22" w:rsidRPr="005155E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4A4F22"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A4F22"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A4F22" w:rsidRPr="005155ED">
        <w:rPr>
          <w:rFonts w:ascii="Times New Roman" w:hAnsi="Times New Roman" w:cs="Times New Roman"/>
          <w:sz w:val="28"/>
          <w:szCs w:val="28"/>
        </w:rPr>
        <w:t>.;</w:t>
      </w:r>
    </w:p>
    <w:p w:rsidR="004A4F22" w:rsidRPr="005155ED" w:rsidRDefault="004D03E2" w:rsidP="00A1102C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 xml:space="preserve">- </w:t>
      </w:r>
      <w:r w:rsidR="004A4F22" w:rsidRPr="005155ED">
        <w:rPr>
          <w:rFonts w:ascii="Times New Roman" w:hAnsi="Times New Roman" w:cs="Times New Roman"/>
          <w:sz w:val="28"/>
          <w:szCs w:val="28"/>
        </w:rPr>
        <w:t xml:space="preserve">неврология </w:t>
      </w:r>
      <w:r w:rsidR="005155ED">
        <w:rPr>
          <w:rFonts w:ascii="Times New Roman" w:hAnsi="Times New Roman" w:cs="Times New Roman"/>
          <w:sz w:val="28"/>
          <w:szCs w:val="28"/>
        </w:rPr>
        <w:t>-</w:t>
      </w:r>
      <w:r w:rsidR="004A4F22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1D5289" w:rsidRPr="005155ED">
        <w:rPr>
          <w:rFonts w:ascii="Times New Roman" w:hAnsi="Times New Roman" w:cs="Times New Roman"/>
          <w:sz w:val="28"/>
          <w:szCs w:val="28"/>
        </w:rPr>
        <w:t>1 506</w:t>
      </w:r>
      <w:r w:rsidR="004A4F22" w:rsidRPr="005155ED">
        <w:rPr>
          <w:rFonts w:ascii="Times New Roman" w:hAnsi="Times New Roman" w:cs="Times New Roman"/>
          <w:sz w:val="28"/>
          <w:szCs w:val="28"/>
        </w:rPr>
        <w:t xml:space="preserve"> случаев на сумму </w:t>
      </w:r>
      <w:r w:rsidR="001D5289" w:rsidRPr="005155ED">
        <w:rPr>
          <w:rFonts w:ascii="Times New Roman" w:hAnsi="Times New Roman" w:cs="Times New Roman"/>
          <w:sz w:val="28"/>
          <w:szCs w:val="28"/>
        </w:rPr>
        <w:t>15,7</w:t>
      </w:r>
      <w:r w:rsidR="004A4F22"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4F22" w:rsidRPr="005155E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4A4F22"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A4F22"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A4F22" w:rsidRPr="005155ED">
        <w:rPr>
          <w:rFonts w:ascii="Times New Roman" w:hAnsi="Times New Roman" w:cs="Times New Roman"/>
          <w:sz w:val="28"/>
          <w:szCs w:val="28"/>
        </w:rPr>
        <w:t>.;</w:t>
      </w:r>
    </w:p>
    <w:p w:rsidR="00764922" w:rsidRPr="005155ED" w:rsidRDefault="004D03E2" w:rsidP="00A1102C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 xml:space="preserve">- </w:t>
      </w:r>
      <w:r w:rsidR="00764922" w:rsidRPr="005155ED">
        <w:rPr>
          <w:rFonts w:ascii="Times New Roman" w:hAnsi="Times New Roman" w:cs="Times New Roman"/>
          <w:sz w:val="28"/>
          <w:szCs w:val="28"/>
        </w:rPr>
        <w:t xml:space="preserve">сердечно-сосудистая </w:t>
      </w:r>
      <w:r w:rsidR="00B16249" w:rsidRPr="005155ED">
        <w:rPr>
          <w:rFonts w:ascii="Times New Roman" w:hAnsi="Times New Roman" w:cs="Times New Roman"/>
          <w:sz w:val="28"/>
          <w:szCs w:val="28"/>
        </w:rPr>
        <w:t xml:space="preserve">хирургия </w:t>
      </w:r>
      <w:r w:rsidR="00487E47" w:rsidRPr="005155ED">
        <w:rPr>
          <w:rFonts w:ascii="Times New Roman" w:hAnsi="Times New Roman" w:cs="Times New Roman"/>
          <w:sz w:val="28"/>
          <w:szCs w:val="28"/>
        </w:rPr>
        <w:t>-</w:t>
      </w:r>
      <w:r w:rsidR="00B16249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1D5289" w:rsidRPr="005155ED">
        <w:rPr>
          <w:rFonts w:ascii="Times New Roman" w:hAnsi="Times New Roman" w:cs="Times New Roman"/>
          <w:sz w:val="28"/>
          <w:szCs w:val="28"/>
        </w:rPr>
        <w:t>265</w:t>
      </w:r>
      <w:r w:rsidR="00B16249" w:rsidRPr="005155ED">
        <w:rPr>
          <w:rFonts w:ascii="Times New Roman" w:hAnsi="Times New Roman" w:cs="Times New Roman"/>
          <w:sz w:val="28"/>
          <w:szCs w:val="28"/>
        </w:rPr>
        <w:t xml:space="preserve"> случаев на сумму </w:t>
      </w:r>
      <w:r w:rsidR="001D5289" w:rsidRPr="005155ED">
        <w:rPr>
          <w:rFonts w:ascii="Times New Roman" w:hAnsi="Times New Roman" w:cs="Times New Roman"/>
          <w:sz w:val="28"/>
          <w:szCs w:val="28"/>
        </w:rPr>
        <w:t>11,6</w:t>
      </w:r>
      <w:r w:rsidR="00764922"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922" w:rsidRPr="005155E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764922"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64922"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64922" w:rsidRPr="005155ED">
        <w:rPr>
          <w:rFonts w:ascii="Times New Roman" w:hAnsi="Times New Roman" w:cs="Times New Roman"/>
          <w:sz w:val="28"/>
          <w:szCs w:val="28"/>
        </w:rPr>
        <w:t>.;</w:t>
      </w:r>
    </w:p>
    <w:p w:rsidR="00427031" w:rsidRPr="005155ED" w:rsidRDefault="004D03E2" w:rsidP="00A1102C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 xml:space="preserve">- </w:t>
      </w:r>
      <w:r w:rsidR="00B16249" w:rsidRPr="005155ED">
        <w:rPr>
          <w:rFonts w:ascii="Times New Roman" w:hAnsi="Times New Roman" w:cs="Times New Roman"/>
          <w:sz w:val="28"/>
          <w:szCs w:val="28"/>
        </w:rPr>
        <w:t>травматология и ортопедия</w:t>
      </w:r>
      <w:r w:rsidR="004A4F22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F97DE1" w:rsidRPr="005155ED">
        <w:rPr>
          <w:rFonts w:ascii="Times New Roman" w:hAnsi="Times New Roman" w:cs="Times New Roman"/>
          <w:sz w:val="28"/>
          <w:szCs w:val="28"/>
        </w:rPr>
        <w:t>-</w:t>
      </w:r>
      <w:r w:rsidR="004A4F22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1D5289" w:rsidRPr="005155ED">
        <w:rPr>
          <w:rFonts w:ascii="Times New Roman" w:hAnsi="Times New Roman" w:cs="Times New Roman"/>
          <w:sz w:val="28"/>
          <w:szCs w:val="28"/>
        </w:rPr>
        <w:t>1 679</w:t>
      </w:r>
      <w:r w:rsidR="00C75705" w:rsidRPr="005155ED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C64938" w:rsidRPr="005155ED">
        <w:rPr>
          <w:rFonts w:ascii="Times New Roman" w:hAnsi="Times New Roman" w:cs="Times New Roman"/>
          <w:sz w:val="28"/>
          <w:szCs w:val="28"/>
        </w:rPr>
        <w:t>ев</w:t>
      </w:r>
      <w:r w:rsidR="00C75705" w:rsidRPr="005155E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D5289" w:rsidRPr="005155ED">
        <w:rPr>
          <w:rFonts w:ascii="Times New Roman" w:hAnsi="Times New Roman" w:cs="Times New Roman"/>
          <w:sz w:val="28"/>
          <w:szCs w:val="28"/>
        </w:rPr>
        <w:t>9,0</w:t>
      </w:r>
      <w:r w:rsidR="00C75705"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705" w:rsidRPr="005155E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C75705"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75705"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75705" w:rsidRPr="005155ED">
        <w:rPr>
          <w:rFonts w:ascii="Times New Roman" w:hAnsi="Times New Roman" w:cs="Times New Roman"/>
          <w:sz w:val="28"/>
          <w:szCs w:val="28"/>
        </w:rPr>
        <w:t>.</w:t>
      </w:r>
      <w:r w:rsidR="004A4F22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294CAD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427031" w:rsidRPr="00515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705" w:rsidRPr="005155ED" w:rsidRDefault="00CC56ED" w:rsidP="00A1102C">
      <w:pPr>
        <w:pStyle w:val="a3"/>
        <w:spacing w:after="0" w:line="240" w:lineRule="atLeast"/>
        <w:ind w:firstLine="709"/>
        <w:jc w:val="both"/>
        <w:rPr>
          <w:sz w:val="28"/>
          <w:szCs w:val="28"/>
          <w:lang w:val="ru-RU"/>
        </w:rPr>
      </w:pPr>
      <w:r w:rsidRPr="005155ED">
        <w:rPr>
          <w:sz w:val="28"/>
          <w:szCs w:val="28"/>
        </w:rPr>
        <w:t>В медицинских организациях</w:t>
      </w:r>
      <w:r w:rsidR="007964FA" w:rsidRPr="005155ED">
        <w:rPr>
          <w:sz w:val="28"/>
          <w:szCs w:val="28"/>
          <w:lang w:val="ru-RU"/>
        </w:rPr>
        <w:t>, расположенных на территориях</w:t>
      </w:r>
      <w:r w:rsidRPr="005155ED">
        <w:rPr>
          <w:sz w:val="28"/>
          <w:szCs w:val="28"/>
        </w:rPr>
        <w:t xml:space="preserve"> других </w:t>
      </w:r>
      <w:r w:rsidR="007964FA" w:rsidRPr="005155ED">
        <w:rPr>
          <w:sz w:val="28"/>
          <w:szCs w:val="28"/>
          <w:lang w:val="ru-RU"/>
        </w:rPr>
        <w:t>субъектов</w:t>
      </w:r>
      <w:r w:rsidRPr="005155ED">
        <w:rPr>
          <w:sz w:val="28"/>
          <w:szCs w:val="28"/>
          <w:lang w:val="ru-RU"/>
        </w:rPr>
        <w:t xml:space="preserve"> Р</w:t>
      </w:r>
      <w:r w:rsidR="00487E47" w:rsidRPr="005155ED">
        <w:rPr>
          <w:sz w:val="28"/>
          <w:szCs w:val="28"/>
          <w:lang w:val="ru-RU"/>
        </w:rPr>
        <w:t>оссийской Федерации</w:t>
      </w:r>
      <w:r w:rsidR="00206DE6" w:rsidRPr="005155ED">
        <w:rPr>
          <w:sz w:val="28"/>
          <w:szCs w:val="28"/>
          <w:lang w:val="ru-RU"/>
        </w:rPr>
        <w:t xml:space="preserve"> в 2021 году</w:t>
      </w:r>
      <w:r w:rsidRPr="005155ED">
        <w:rPr>
          <w:sz w:val="28"/>
          <w:szCs w:val="28"/>
        </w:rPr>
        <w:t xml:space="preserve"> получили медицинскую помощь </w:t>
      </w:r>
      <w:r w:rsidR="00D00D5D" w:rsidRPr="005155ED">
        <w:rPr>
          <w:sz w:val="28"/>
          <w:szCs w:val="28"/>
          <w:lang w:val="ru-RU"/>
        </w:rPr>
        <w:t xml:space="preserve">26 144 </w:t>
      </w:r>
      <w:r w:rsidR="007179D9" w:rsidRPr="005155ED">
        <w:rPr>
          <w:sz w:val="28"/>
          <w:szCs w:val="28"/>
          <w:lang w:val="ru-RU"/>
        </w:rPr>
        <w:t>пациент</w:t>
      </w:r>
      <w:r w:rsidR="00D00D5D" w:rsidRPr="005155ED">
        <w:rPr>
          <w:sz w:val="28"/>
          <w:szCs w:val="28"/>
          <w:lang w:val="ru-RU"/>
        </w:rPr>
        <w:t>а</w:t>
      </w:r>
      <w:r w:rsidR="007179D9" w:rsidRPr="005155ED">
        <w:rPr>
          <w:sz w:val="28"/>
          <w:szCs w:val="28"/>
          <w:lang w:val="ru-RU"/>
        </w:rPr>
        <w:t>,</w:t>
      </w:r>
      <w:r w:rsidRPr="005155ED">
        <w:rPr>
          <w:sz w:val="28"/>
          <w:szCs w:val="28"/>
        </w:rPr>
        <w:t xml:space="preserve"> застрахованны</w:t>
      </w:r>
      <w:r w:rsidR="00945B13" w:rsidRPr="005155ED">
        <w:rPr>
          <w:sz w:val="28"/>
          <w:szCs w:val="28"/>
          <w:lang w:val="ru-RU"/>
        </w:rPr>
        <w:t>х</w:t>
      </w:r>
      <w:r w:rsidR="002454A0" w:rsidRPr="005155ED">
        <w:rPr>
          <w:sz w:val="28"/>
          <w:szCs w:val="28"/>
          <w:lang w:val="ru-RU"/>
        </w:rPr>
        <w:t xml:space="preserve"> на территории</w:t>
      </w:r>
      <w:r w:rsidRPr="005155ED">
        <w:rPr>
          <w:sz w:val="28"/>
          <w:szCs w:val="28"/>
        </w:rPr>
        <w:t xml:space="preserve"> Липецкой области. Сумм</w:t>
      </w:r>
      <w:r w:rsidRPr="005155ED">
        <w:rPr>
          <w:sz w:val="28"/>
          <w:szCs w:val="28"/>
          <w:lang w:val="ru-RU"/>
        </w:rPr>
        <w:t>а</w:t>
      </w:r>
      <w:r w:rsidRPr="005155ED">
        <w:rPr>
          <w:sz w:val="28"/>
          <w:szCs w:val="28"/>
        </w:rPr>
        <w:t xml:space="preserve"> оплаты оказанной медицинской помощи составила </w:t>
      </w:r>
      <w:r w:rsidR="00D00D5D" w:rsidRPr="005155ED">
        <w:rPr>
          <w:sz w:val="28"/>
          <w:szCs w:val="28"/>
          <w:lang w:val="ru-RU"/>
        </w:rPr>
        <w:t>642,6</w:t>
      </w:r>
      <w:r w:rsidRPr="005155ED">
        <w:rPr>
          <w:sz w:val="28"/>
          <w:szCs w:val="28"/>
        </w:rPr>
        <w:t xml:space="preserve"> </w:t>
      </w:r>
      <w:proofErr w:type="spellStart"/>
      <w:r w:rsidRPr="005155ED">
        <w:rPr>
          <w:sz w:val="28"/>
          <w:szCs w:val="28"/>
        </w:rPr>
        <w:t>млн.руб</w:t>
      </w:r>
      <w:proofErr w:type="spellEnd"/>
      <w:r w:rsidRPr="005155ED">
        <w:rPr>
          <w:sz w:val="28"/>
          <w:szCs w:val="28"/>
        </w:rPr>
        <w:t>.</w:t>
      </w:r>
      <w:r w:rsidR="00EE6F2D" w:rsidRPr="005155ED">
        <w:rPr>
          <w:sz w:val="28"/>
          <w:szCs w:val="28"/>
          <w:lang w:val="ru-RU"/>
        </w:rPr>
        <w:t>,</w:t>
      </w:r>
      <w:r w:rsidRPr="005155ED">
        <w:rPr>
          <w:sz w:val="28"/>
          <w:szCs w:val="28"/>
        </w:rPr>
        <w:t xml:space="preserve"> в том числе по </w:t>
      </w:r>
      <w:r w:rsidR="002264BA" w:rsidRPr="005155ED">
        <w:rPr>
          <w:sz w:val="28"/>
          <w:szCs w:val="28"/>
          <w:lang w:val="ru-RU"/>
        </w:rPr>
        <w:t>высокотехнологичной медицинской помощи</w:t>
      </w:r>
      <w:r w:rsidRPr="005155ED">
        <w:rPr>
          <w:sz w:val="28"/>
          <w:szCs w:val="28"/>
        </w:rPr>
        <w:t xml:space="preserve"> </w:t>
      </w:r>
      <w:r w:rsidR="00F97DE1" w:rsidRPr="005155ED">
        <w:rPr>
          <w:sz w:val="28"/>
          <w:szCs w:val="28"/>
          <w:lang w:val="ru-RU"/>
        </w:rPr>
        <w:t>-</w:t>
      </w:r>
      <w:r w:rsidR="002454A0" w:rsidRPr="005155ED">
        <w:rPr>
          <w:sz w:val="28"/>
          <w:szCs w:val="28"/>
          <w:lang w:val="ru-RU"/>
        </w:rPr>
        <w:t xml:space="preserve"> </w:t>
      </w:r>
      <w:r w:rsidR="00EB169C" w:rsidRPr="005155ED">
        <w:rPr>
          <w:sz w:val="28"/>
          <w:szCs w:val="28"/>
          <w:lang w:val="ru-RU"/>
        </w:rPr>
        <w:t>127,6</w:t>
      </w:r>
      <w:r w:rsidRPr="005155ED">
        <w:rPr>
          <w:sz w:val="28"/>
          <w:szCs w:val="28"/>
        </w:rPr>
        <w:t xml:space="preserve"> </w:t>
      </w:r>
      <w:proofErr w:type="spellStart"/>
      <w:r w:rsidRPr="005155ED">
        <w:rPr>
          <w:sz w:val="28"/>
          <w:szCs w:val="28"/>
        </w:rPr>
        <w:t>млн.руб</w:t>
      </w:r>
      <w:proofErr w:type="spellEnd"/>
      <w:r w:rsidRPr="005155ED">
        <w:rPr>
          <w:sz w:val="28"/>
          <w:szCs w:val="28"/>
        </w:rPr>
        <w:t>.</w:t>
      </w:r>
    </w:p>
    <w:p w:rsidR="00C75705" w:rsidRPr="005155ED" w:rsidRDefault="00C75705" w:rsidP="00A110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>Согласно предъ</w:t>
      </w:r>
      <w:r w:rsidR="008129AA" w:rsidRPr="005155ED">
        <w:rPr>
          <w:rFonts w:ascii="Times New Roman" w:hAnsi="Times New Roman" w:cs="Times New Roman"/>
          <w:sz w:val="28"/>
          <w:szCs w:val="28"/>
        </w:rPr>
        <w:t xml:space="preserve">явленным территориальными фондами ОМС </w:t>
      </w:r>
      <w:r w:rsidR="002454A0" w:rsidRPr="005155ED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8129AA" w:rsidRPr="005155ED">
        <w:rPr>
          <w:rFonts w:ascii="Times New Roman" w:hAnsi="Times New Roman" w:cs="Times New Roman"/>
          <w:sz w:val="28"/>
          <w:szCs w:val="28"/>
        </w:rPr>
        <w:t>субъектов Р</w:t>
      </w:r>
      <w:r w:rsidR="00721692" w:rsidRPr="005155ED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8129AA" w:rsidRPr="005155ED">
        <w:rPr>
          <w:rFonts w:ascii="Times New Roman" w:hAnsi="Times New Roman" w:cs="Times New Roman"/>
          <w:sz w:val="28"/>
          <w:szCs w:val="28"/>
        </w:rPr>
        <w:t xml:space="preserve">, </w:t>
      </w:r>
      <w:r w:rsidRPr="005155ED">
        <w:rPr>
          <w:rFonts w:ascii="Times New Roman" w:hAnsi="Times New Roman" w:cs="Times New Roman"/>
          <w:sz w:val="28"/>
          <w:szCs w:val="28"/>
        </w:rPr>
        <w:t>счетам и</w:t>
      </w:r>
      <w:r w:rsidR="002454A0" w:rsidRPr="005155ED">
        <w:rPr>
          <w:rFonts w:ascii="Times New Roman" w:hAnsi="Times New Roman" w:cs="Times New Roman"/>
          <w:sz w:val="28"/>
          <w:szCs w:val="28"/>
        </w:rPr>
        <w:t xml:space="preserve"> реестрам за оказанную медицинскую</w:t>
      </w:r>
      <w:r w:rsidRPr="005155ED"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112723" w:rsidRPr="005155ED">
        <w:rPr>
          <w:rFonts w:ascii="Times New Roman" w:hAnsi="Times New Roman" w:cs="Times New Roman"/>
          <w:sz w:val="28"/>
          <w:szCs w:val="28"/>
        </w:rPr>
        <w:t xml:space="preserve">пациентам, </w:t>
      </w:r>
      <w:r w:rsidR="002454A0" w:rsidRPr="005155ED">
        <w:rPr>
          <w:rFonts w:ascii="Times New Roman" w:hAnsi="Times New Roman" w:cs="Times New Roman"/>
          <w:sz w:val="28"/>
          <w:szCs w:val="28"/>
        </w:rPr>
        <w:t xml:space="preserve">застрахованным на территории Липецкой области, </w:t>
      </w:r>
      <w:r w:rsidR="00CA390D" w:rsidRPr="005155ED">
        <w:rPr>
          <w:rFonts w:ascii="Times New Roman" w:hAnsi="Times New Roman" w:cs="Times New Roman"/>
          <w:sz w:val="28"/>
          <w:szCs w:val="28"/>
        </w:rPr>
        <w:t xml:space="preserve">за </w:t>
      </w:r>
      <w:r w:rsidR="00AE3C16" w:rsidRPr="005155ED">
        <w:rPr>
          <w:rFonts w:ascii="Times New Roman" w:hAnsi="Times New Roman" w:cs="Times New Roman"/>
          <w:sz w:val="28"/>
          <w:szCs w:val="28"/>
        </w:rPr>
        <w:t>отчетный период</w:t>
      </w:r>
      <w:r w:rsidR="00CA390D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112723" w:rsidRPr="005155ED">
        <w:rPr>
          <w:rFonts w:ascii="Times New Roman" w:hAnsi="Times New Roman" w:cs="Times New Roman"/>
          <w:sz w:val="28"/>
          <w:szCs w:val="28"/>
        </w:rPr>
        <w:t xml:space="preserve">медицинская </w:t>
      </w:r>
      <w:r w:rsidR="002454A0" w:rsidRPr="005155ED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112723" w:rsidRPr="005155ED">
        <w:rPr>
          <w:rFonts w:ascii="Times New Roman" w:hAnsi="Times New Roman" w:cs="Times New Roman"/>
          <w:sz w:val="28"/>
          <w:szCs w:val="28"/>
        </w:rPr>
        <w:t xml:space="preserve">была </w:t>
      </w:r>
      <w:r w:rsidR="002454A0" w:rsidRPr="005155ED">
        <w:rPr>
          <w:rFonts w:ascii="Times New Roman" w:hAnsi="Times New Roman" w:cs="Times New Roman"/>
          <w:sz w:val="28"/>
          <w:szCs w:val="28"/>
        </w:rPr>
        <w:t xml:space="preserve">оказана </w:t>
      </w:r>
      <w:r w:rsidRPr="005155ED">
        <w:rPr>
          <w:rFonts w:ascii="Times New Roman" w:hAnsi="Times New Roman" w:cs="Times New Roman"/>
          <w:sz w:val="28"/>
          <w:szCs w:val="28"/>
        </w:rPr>
        <w:t>по следующим основным профилям:</w:t>
      </w:r>
    </w:p>
    <w:p w:rsidR="00C75705" w:rsidRPr="005155ED" w:rsidRDefault="00CB2C93" w:rsidP="00A1102C">
      <w:pPr>
        <w:pStyle w:val="a5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 xml:space="preserve">- </w:t>
      </w:r>
      <w:r w:rsidR="00C75705" w:rsidRPr="005155ED">
        <w:rPr>
          <w:rFonts w:ascii="Times New Roman" w:hAnsi="Times New Roman" w:cs="Times New Roman"/>
          <w:sz w:val="28"/>
          <w:szCs w:val="28"/>
        </w:rPr>
        <w:t>акушерство и гинекология</w:t>
      </w:r>
      <w:r w:rsidR="00112723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5155ED">
        <w:rPr>
          <w:rFonts w:ascii="Times New Roman" w:hAnsi="Times New Roman" w:cs="Times New Roman"/>
          <w:sz w:val="28"/>
          <w:szCs w:val="28"/>
        </w:rPr>
        <w:t>-</w:t>
      </w:r>
      <w:r w:rsidR="00C75705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D00D5D" w:rsidRPr="005155ED">
        <w:rPr>
          <w:rFonts w:ascii="Times New Roman" w:hAnsi="Times New Roman" w:cs="Times New Roman"/>
          <w:sz w:val="28"/>
          <w:szCs w:val="28"/>
        </w:rPr>
        <w:t>3 359</w:t>
      </w:r>
      <w:r w:rsidR="00C75705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C64938" w:rsidRPr="005155ED">
        <w:rPr>
          <w:rFonts w:ascii="Times New Roman" w:hAnsi="Times New Roman" w:cs="Times New Roman"/>
          <w:sz w:val="28"/>
          <w:szCs w:val="28"/>
        </w:rPr>
        <w:t>случаев</w:t>
      </w:r>
      <w:r w:rsidR="00C75705" w:rsidRPr="005155ED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BF3465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D00D5D" w:rsidRPr="005155ED">
        <w:rPr>
          <w:rFonts w:ascii="Times New Roman" w:hAnsi="Times New Roman" w:cs="Times New Roman"/>
          <w:sz w:val="28"/>
          <w:szCs w:val="28"/>
        </w:rPr>
        <w:t>25,2</w:t>
      </w:r>
      <w:r w:rsidR="00F067BD"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7BD" w:rsidRPr="005155E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F067BD"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067BD"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067BD" w:rsidRPr="005155ED">
        <w:rPr>
          <w:rFonts w:ascii="Times New Roman" w:hAnsi="Times New Roman" w:cs="Times New Roman"/>
          <w:sz w:val="28"/>
          <w:szCs w:val="28"/>
        </w:rPr>
        <w:t xml:space="preserve">. (в </w:t>
      </w:r>
      <w:proofErr w:type="spellStart"/>
      <w:r w:rsidR="007B7B01" w:rsidRPr="005155E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B7B01" w:rsidRPr="005155ED">
        <w:rPr>
          <w:rFonts w:ascii="Times New Roman" w:hAnsi="Times New Roman" w:cs="Times New Roman"/>
          <w:sz w:val="28"/>
          <w:szCs w:val="28"/>
        </w:rPr>
        <w:t>. ЭКО</w:t>
      </w:r>
      <w:r w:rsidR="00EE6F2D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7B7B01" w:rsidRPr="005155ED">
        <w:rPr>
          <w:rFonts w:ascii="Times New Roman" w:hAnsi="Times New Roman" w:cs="Times New Roman"/>
          <w:sz w:val="28"/>
          <w:szCs w:val="28"/>
        </w:rPr>
        <w:t xml:space="preserve">- </w:t>
      </w:r>
      <w:r w:rsidR="00D00D5D" w:rsidRPr="005155ED">
        <w:rPr>
          <w:rFonts w:ascii="Times New Roman" w:hAnsi="Times New Roman" w:cs="Times New Roman"/>
          <w:sz w:val="28"/>
          <w:szCs w:val="28"/>
        </w:rPr>
        <w:t>77</w:t>
      </w:r>
      <w:r w:rsidR="00C75705" w:rsidRPr="005155ED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C64938" w:rsidRPr="005155ED">
        <w:rPr>
          <w:rFonts w:ascii="Times New Roman" w:hAnsi="Times New Roman" w:cs="Times New Roman"/>
          <w:sz w:val="28"/>
          <w:szCs w:val="28"/>
        </w:rPr>
        <w:t>ев</w:t>
      </w:r>
      <w:r w:rsidR="00C75705" w:rsidRPr="005155ED">
        <w:rPr>
          <w:rFonts w:ascii="Times New Roman" w:hAnsi="Times New Roman" w:cs="Times New Roman"/>
          <w:sz w:val="28"/>
          <w:szCs w:val="28"/>
        </w:rPr>
        <w:t xml:space="preserve"> на</w:t>
      </w:r>
      <w:r w:rsidR="007B7B01" w:rsidRPr="005155ED">
        <w:rPr>
          <w:rFonts w:ascii="Times New Roman" w:hAnsi="Times New Roman" w:cs="Times New Roman"/>
          <w:sz w:val="28"/>
          <w:szCs w:val="28"/>
        </w:rPr>
        <w:t xml:space="preserve"> с</w:t>
      </w:r>
      <w:r w:rsidR="00BF3465" w:rsidRPr="005155ED">
        <w:rPr>
          <w:rFonts w:ascii="Times New Roman" w:hAnsi="Times New Roman" w:cs="Times New Roman"/>
          <w:sz w:val="28"/>
          <w:szCs w:val="28"/>
        </w:rPr>
        <w:t xml:space="preserve">умму </w:t>
      </w:r>
      <w:r w:rsidR="00D00D5D" w:rsidRPr="005155ED">
        <w:rPr>
          <w:rFonts w:ascii="Times New Roman" w:hAnsi="Times New Roman" w:cs="Times New Roman"/>
          <w:sz w:val="28"/>
          <w:szCs w:val="28"/>
        </w:rPr>
        <w:t>8,8</w:t>
      </w:r>
      <w:r w:rsidR="00C75705" w:rsidRPr="005155ED">
        <w:rPr>
          <w:rFonts w:ascii="Times New Roman" w:hAnsi="Times New Roman" w:cs="Times New Roman"/>
          <w:sz w:val="28"/>
          <w:szCs w:val="28"/>
        </w:rPr>
        <w:t xml:space="preserve"> млн. руб.);</w:t>
      </w:r>
    </w:p>
    <w:p w:rsidR="00C75705" w:rsidRPr="005155ED" w:rsidRDefault="00CB2C93" w:rsidP="00A1102C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 xml:space="preserve">- </w:t>
      </w:r>
      <w:r w:rsidR="00C75705" w:rsidRPr="005155ED">
        <w:rPr>
          <w:rFonts w:ascii="Times New Roman" w:hAnsi="Times New Roman" w:cs="Times New Roman"/>
          <w:sz w:val="28"/>
          <w:szCs w:val="28"/>
        </w:rPr>
        <w:t>офтальмоло</w:t>
      </w:r>
      <w:r w:rsidR="007B7B01" w:rsidRPr="005155ED">
        <w:rPr>
          <w:rFonts w:ascii="Times New Roman" w:hAnsi="Times New Roman" w:cs="Times New Roman"/>
          <w:sz w:val="28"/>
          <w:szCs w:val="28"/>
        </w:rPr>
        <w:t xml:space="preserve">гия </w:t>
      </w:r>
      <w:r w:rsidR="005155ED">
        <w:rPr>
          <w:rFonts w:ascii="Times New Roman" w:hAnsi="Times New Roman" w:cs="Times New Roman"/>
          <w:sz w:val="28"/>
          <w:szCs w:val="28"/>
        </w:rPr>
        <w:t>-</w:t>
      </w:r>
      <w:r w:rsidR="007B7B01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D00D5D" w:rsidRPr="005155ED">
        <w:rPr>
          <w:rFonts w:ascii="Times New Roman" w:hAnsi="Times New Roman" w:cs="Times New Roman"/>
          <w:sz w:val="28"/>
          <w:szCs w:val="28"/>
        </w:rPr>
        <w:t>4 486</w:t>
      </w:r>
      <w:r w:rsidR="007B7B01" w:rsidRPr="005155ED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F87E3C" w:rsidRPr="005155ED">
        <w:rPr>
          <w:rFonts w:ascii="Times New Roman" w:hAnsi="Times New Roman" w:cs="Times New Roman"/>
          <w:sz w:val="28"/>
          <w:szCs w:val="28"/>
        </w:rPr>
        <w:t>ев</w:t>
      </w:r>
      <w:r w:rsidR="007B7B01" w:rsidRPr="005155E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00D5D" w:rsidRPr="005155ED">
        <w:rPr>
          <w:rFonts w:ascii="Times New Roman" w:hAnsi="Times New Roman" w:cs="Times New Roman"/>
          <w:sz w:val="28"/>
          <w:szCs w:val="28"/>
        </w:rPr>
        <w:t>32,7</w:t>
      </w:r>
      <w:r w:rsidR="000B7551"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705" w:rsidRPr="005155E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C75705"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75705"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75705" w:rsidRPr="005155ED">
        <w:rPr>
          <w:rFonts w:ascii="Times New Roman" w:hAnsi="Times New Roman" w:cs="Times New Roman"/>
          <w:sz w:val="28"/>
          <w:szCs w:val="28"/>
        </w:rPr>
        <w:t>.;</w:t>
      </w:r>
    </w:p>
    <w:p w:rsidR="00C75705" w:rsidRPr="005155ED" w:rsidRDefault="00CB2C93" w:rsidP="00A1102C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 xml:space="preserve">- </w:t>
      </w:r>
      <w:r w:rsidR="00C75705" w:rsidRPr="005155ED">
        <w:rPr>
          <w:rFonts w:ascii="Times New Roman" w:hAnsi="Times New Roman" w:cs="Times New Roman"/>
          <w:sz w:val="28"/>
          <w:szCs w:val="28"/>
        </w:rPr>
        <w:t>онкологи</w:t>
      </w:r>
      <w:r w:rsidR="007B7B01" w:rsidRPr="005155ED">
        <w:rPr>
          <w:rFonts w:ascii="Times New Roman" w:hAnsi="Times New Roman" w:cs="Times New Roman"/>
          <w:sz w:val="28"/>
          <w:szCs w:val="28"/>
        </w:rPr>
        <w:t xml:space="preserve">я </w:t>
      </w:r>
      <w:r w:rsidR="005155ED">
        <w:rPr>
          <w:rFonts w:ascii="Times New Roman" w:hAnsi="Times New Roman" w:cs="Times New Roman"/>
          <w:sz w:val="28"/>
          <w:szCs w:val="28"/>
        </w:rPr>
        <w:t>-</w:t>
      </w:r>
      <w:r w:rsidR="007B7B01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D00D5D" w:rsidRPr="005155ED">
        <w:rPr>
          <w:rFonts w:ascii="Times New Roman" w:hAnsi="Times New Roman" w:cs="Times New Roman"/>
          <w:sz w:val="28"/>
          <w:szCs w:val="28"/>
        </w:rPr>
        <w:t>9 301</w:t>
      </w:r>
      <w:r w:rsidR="007B7B01" w:rsidRPr="005155ED">
        <w:rPr>
          <w:rFonts w:ascii="Times New Roman" w:hAnsi="Times New Roman" w:cs="Times New Roman"/>
          <w:sz w:val="28"/>
          <w:szCs w:val="28"/>
        </w:rPr>
        <w:t xml:space="preserve"> случаев на сумму </w:t>
      </w:r>
      <w:r w:rsidR="00D00D5D" w:rsidRPr="005155ED">
        <w:rPr>
          <w:rFonts w:ascii="Times New Roman" w:hAnsi="Times New Roman" w:cs="Times New Roman"/>
          <w:sz w:val="28"/>
          <w:szCs w:val="28"/>
        </w:rPr>
        <w:t>171</w:t>
      </w:r>
      <w:r w:rsidR="00637885" w:rsidRPr="005155ED">
        <w:rPr>
          <w:rFonts w:ascii="Times New Roman" w:hAnsi="Times New Roman" w:cs="Times New Roman"/>
          <w:sz w:val="28"/>
          <w:szCs w:val="28"/>
        </w:rPr>
        <w:t>,0</w:t>
      </w:r>
      <w:r w:rsidR="00C75705"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705" w:rsidRPr="005155E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C75705"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75705"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75705" w:rsidRPr="005155ED">
        <w:rPr>
          <w:rFonts w:ascii="Times New Roman" w:hAnsi="Times New Roman" w:cs="Times New Roman"/>
          <w:sz w:val="28"/>
          <w:szCs w:val="28"/>
        </w:rPr>
        <w:t>.</w:t>
      </w:r>
      <w:r w:rsidR="00D00D5D" w:rsidRPr="005155ED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D00D5D" w:rsidRPr="005155E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00D5D" w:rsidRPr="005155ED">
        <w:rPr>
          <w:rFonts w:ascii="Times New Roman" w:hAnsi="Times New Roman" w:cs="Times New Roman"/>
          <w:sz w:val="28"/>
          <w:szCs w:val="28"/>
        </w:rPr>
        <w:t xml:space="preserve">. химиотерапия </w:t>
      </w:r>
      <w:r w:rsidR="005155ED">
        <w:rPr>
          <w:rFonts w:ascii="Times New Roman" w:hAnsi="Times New Roman" w:cs="Times New Roman"/>
          <w:sz w:val="28"/>
          <w:szCs w:val="28"/>
        </w:rPr>
        <w:t>-</w:t>
      </w:r>
      <w:r w:rsidR="00D00D5D" w:rsidRPr="005155ED">
        <w:rPr>
          <w:rFonts w:ascii="Times New Roman" w:hAnsi="Times New Roman" w:cs="Times New Roman"/>
          <w:sz w:val="28"/>
          <w:szCs w:val="28"/>
        </w:rPr>
        <w:t xml:space="preserve"> 497 случаев на сумму 95,4 млн. руб.)</w:t>
      </w:r>
      <w:r w:rsidR="00C75705" w:rsidRPr="005155ED">
        <w:rPr>
          <w:rFonts w:ascii="Times New Roman" w:hAnsi="Times New Roman" w:cs="Times New Roman"/>
          <w:sz w:val="28"/>
          <w:szCs w:val="28"/>
        </w:rPr>
        <w:t>;</w:t>
      </w:r>
    </w:p>
    <w:p w:rsidR="00C75705" w:rsidRPr="005155ED" w:rsidRDefault="00CB2C93" w:rsidP="00A1102C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 xml:space="preserve">- </w:t>
      </w:r>
      <w:r w:rsidR="00C75705" w:rsidRPr="005155ED">
        <w:rPr>
          <w:rFonts w:ascii="Times New Roman" w:hAnsi="Times New Roman" w:cs="Times New Roman"/>
          <w:sz w:val="28"/>
          <w:szCs w:val="28"/>
        </w:rPr>
        <w:t>кардио</w:t>
      </w:r>
      <w:r w:rsidR="007B7B01" w:rsidRPr="005155ED">
        <w:rPr>
          <w:rFonts w:ascii="Times New Roman" w:hAnsi="Times New Roman" w:cs="Times New Roman"/>
          <w:sz w:val="28"/>
          <w:szCs w:val="28"/>
        </w:rPr>
        <w:t xml:space="preserve">логия </w:t>
      </w:r>
      <w:r w:rsidR="005155ED">
        <w:rPr>
          <w:rFonts w:ascii="Times New Roman" w:hAnsi="Times New Roman" w:cs="Times New Roman"/>
          <w:sz w:val="28"/>
          <w:szCs w:val="28"/>
        </w:rPr>
        <w:t>-</w:t>
      </w:r>
      <w:r w:rsidR="007B7B01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D00D5D" w:rsidRPr="005155ED">
        <w:rPr>
          <w:rFonts w:ascii="Times New Roman" w:hAnsi="Times New Roman" w:cs="Times New Roman"/>
          <w:sz w:val="28"/>
          <w:szCs w:val="28"/>
        </w:rPr>
        <w:t>1 512</w:t>
      </w:r>
      <w:r w:rsidR="007B7B01" w:rsidRPr="005155ED">
        <w:rPr>
          <w:rFonts w:ascii="Times New Roman" w:hAnsi="Times New Roman" w:cs="Times New Roman"/>
          <w:sz w:val="28"/>
          <w:szCs w:val="28"/>
        </w:rPr>
        <w:t xml:space="preserve"> случаев на сумму </w:t>
      </w:r>
      <w:r w:rsidR="00D00D5D" w:rsidRPr="005155ED">
        <w:rPr>
          <w:rFonts w:ascii="Times New Roman" w:hAnsi="Times New Roman" w:cs="Times New Roman"/>
          <w:sz w:val="28"/>
          <w:szCs w:val="28"/>
        </w:rPr>
        <w:t>24,9</w:t>
      </w:r>
      <w:r w:rsidR="00C75705"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705" w:rsidRPr="005155E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C75705"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75705"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75705" w:rsidRPr="005155ED">
        <w:rPr>
          <w:rFonts w:ascii="Times New Roman" w:hAnsi="Times New Roman" w:cs="Times New Roman"/>
          <w:sz w:val="28"/>
          <w:szCs w:val="28"/>
        </w:rPr>
        <w:t>.;</w:t>
      </w:r>
    </w:p>
    <w:p w:rsidR="00C75705" w:rsidRPr="005155ED" w:rsidRDefault="00CB2C93" w:rsidP="00A1102C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 xml:space="preserve">- </w:t>
      </w:r>
      <w:r w:rsidR="00C75705" w:rsidRPr="005155ED">
        <w:rPr>
          <w:rFonts w:ascii="Times New Roman" w:hAnsi="Times New Roman" w:cs="Times New Roman"/>
          <w:sz w:val="28"/>
          <w:szCs w:val="28"/>
        </w:rPr>
        <w:t>инфекционные б</w:t>
      </w:r>
      <w:r w:rsidR="007B7B01" w:rsidRPr="005155ED">
        <w:rPr>
          <w:rFonts w:ascii="Times New Roman" w:hAnsi="Times New Roman" w:cs="Times New Roman"/>
          <w:sz w:val="28"/>
          <w:szCs w:val="28"/>
        </w:rPr>
        <w:t xml:space="preserve">олезни </w:t>
      </w:r>
      <w:r w:rsidR="005155ED">
        <w:rPr>
          <w:rFonts w:ascii="Times New Roman" w:hAnsi="Times New Roman" w:cs="Times New Roman"/>
          <w:sz w:val="28"/>
          <w:szCs w:val="28"/>
        </w:rPr>
        <w:t>-</w:t>
      </w:r>
      <w:r w:rsidR="007B7B01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D00D5D" w:rsidRPr="005155ED">
        <w:rPr>
          <w:rFonts w:ascii="Times New Roman" w:hAnsi="Times New Roman" w:cs="Times New Roman"/>
          <w:sz w:val="28"/>
          <w:szCs w:val="28"/>
        </w:rPr>
        <w:t xml:space="preserve">1 201 </w:t>
      </w:r>
      <w:r w:rsidR="007B7B01" w:rsidRPr="005155ED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0B7551" w:rsidRPr="005155ED">
        <w:rPr>
          <w:rFonts w:ascii="Times New Roman" w:hAnsi="Times New Roman" w:cs="Times New Roman"/>
          <w:sz w:val="28"/>
          <w:szCs w:val="28"/>
        </w:rPr>
        <w:t>ев</w:t>
      </w:r>
      <w:r w:rsidR="007B7B01" w:rsidRPr="005155E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00D5D" w:rsidRPr="005155ED">
        <w:rPr>
          <w:rFonts w:ascii="Times New Roman" w:hAnsi="Times New Roman" w:cs="Times New Roman"/>
          <w:sz w:val="28"/>
          <w:szCs w:val="28"/>
        </w:rPr>
        <w:t>70</w:t>
      </w:r>
      <w:r w:rsidR="00CA390D" w:rsidRPr="005155ED">
        <w:rPr>
          <w:rFonts w:ascii="Times New Roman" w:hAnsi="Times New Roman" w:cs="Times New Roman"/>
          <w:sz w:val="28"/>
          <w:szCs w:val="28"/>
        </w:rPr>
        <w:t>,4</w:t>
      </w:r>
      <w:r w:rsidR="00721958"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705" w:rsidRPr="005155E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C75705"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75705"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75705" w:rsidRPr="005155ED">
        <w:rPr>
          <w:rFonts w:ascii="Times New Roman" w:hAnsi="Times New Roman" w:cs="Times New Roman"/>
          <w:sz w:val="28"/>
          <w:szCs w:val="28"/>
        </w:rPr>
        <w:t>.;</w:t>
      </w:r>
    </w:p>
    <w:p w:rsidR="00C75705" w:rsidRPr="005155ED" w:rsidRDefault="00CB2C93" w:rsidP="00A1102C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 xml:space="preserve">- </w:t>
      </w:r>
      <w:r w:rsidR="00C75705" w:rsidRPr="005155ED">
        <w:rPr>
          <w:rFonts w:ascii="Times New Roman" w:hAnsi="Times New Roman" w:cs="Times New Roman"/>
          <w:sz w:val="28"/>
          <w:szCs w:val="28"/>
        </w:rPr>
        <w:t xml:space="preserve">неврология </w:t>
      </w:r>
      <w:r w:rsidR="00F97DE1" w:rsidRPr="005155ED">
        <w:rPr>
          <w:rFonts w:ascii="Times New Roman" w:hAnsi="Times New Roman" w:cs="Times New Roman"/>
          <w:sz w:val="28"/>
          <w:szCs w:val="28"/>
        </w:rPr>
        <w:t>-</w:t>
      </w:r>
      <w:r w:rsidR="00C75705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D00D5D" w:rsidRPr="005155ED">
        <w:rPr>
          <w:rFonts w:ascii="Times New Roman" w:hAnsi="Times New Roman" w:cs="Times New Roman"/>
          <w:sz w:val="28"/>
          <w:szCs w:val="28"/>
        </w:rPr>
        <w:t>1 638</w:t>
      </w:r>
      <w:r w:rsidR="00BF3465" w:rsidRPr="005155ED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C64938" w:rsidRPr="005155ED">
        <w:rPr>
          <w:rFonts w:ascii="Times New Roman" w:hAnsi="Times New Roman" w:cs="Times New Roman"/>
          <w:sz w:val="28"/>
          <w:szCs w:val="28"/>
        </w:rPr>
        <w:t>ев</w:t>
      </w:r>
      <w:r w:rsidR="00BF3465" w:rsidRPr="005155E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64938" w:rsidRPr="005155ED">
        <w:rPr>
          <w:rFonts w:ascii="Times New Roman" w:hAnsi="Times New Roman" w:cs="Times New Roman"/>
          <w:sz w:val="28"/>
          <w:szCs w:val="28"/>
        </w:rPr>
        <w:t>14,6</w:t>
      </w:r>
      <w:r w:rsidR="00C75705"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705" w:rsidRPr="005155E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C75705"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75705"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75705" w:rsidRPr="005155ED">
        <w:rPr>
          <w:rFonts w:ascii="Times New Roman" w:hAnsi="Times New Roman" w:cs="Times New Roman"/>
          <w:sz w:val="28"/>
          <w:szCs w:val="28"/>
        </w:rPr>
        <w:t>.;</w:t>
      </w:r>
    </w:p>
    <w:p w:rsidR="009F2EF0" w:rsidRPr="005155ED" w:rsidRDefault="00CB2C93" w:rsidP="00A1102C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F2EF0" w:rsidRPr="005155ED">
        <w:rPr>
          <w:rFonts w:ascii="Times New Roman" w:hAnsi="Times New Roman" w:cs="Times New Roman"/>
          <w:sz w:val="28"/>
          <w:szCs w:val="28"/>
        </w:rPr>
        <w:t xml:space="preserve">сердечно-сосудистая хирургия </w:t>
      </w:r>
      <w:r w:rsidR="00EE6F2D" w:rsidRPr="005155ED">
        <w:rPr>
          <w:rFonts w:ascii="Times New Roman" w:hAnsi="Times New Roman" w:cs="Times New Roman"/>
          <w:sz w:val="28"/>
          <w:szCs w:val="28"/>
        </w:rPr>
        <w:t>-</w:t>
      </w:r>
      <w:r w:rsidR="009F2EF0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C64938" w:rsidRPr="005155ED">
        <w:rPr>
          <w:rFonts w:ascii="Times New Roman" w:hAnsi="Times New Roman" w:cs="Times New Roman"/>
          <w:sz w:val="28"/>
          <w:szCs w:val="28"/>
        </w:rPr>
        <w:t>95</w:t>
      </w:r>
      <w:r w:rsidR="00637885" w:rsidRPr="005155ED">
        <w:rPr>
          <w:rFonts w:ascii="Times New Roman" w:hAnsi="Times New Roman" w:cs="Times New Roman"/>
          <w:sz w:val="28"/>
          <w:szCs w:val="28"/>
        </w:rPr>
        <w:t>2</w:t>
      </w:r>
      <w:r w:rsidR="009F2EF0" w:rsidRPr="005155ED">
        <w:rPr>
          <w:rFonts w:ascii="Times New Roman" w:hAnsi="Times New Roman" w:cs="Times New Roman"/>
          <w:sz w:val="28"/>
          <w:szCs w:val="28"/>
        </w:rPr>
        <w:t xml:space="preserve"> случаев на сумму </w:t>
      </w:r>
      <w:r w:rsidR="00C64938" w:rsidRPr="005155ED">
        <w:rPr>
          <w:rFonts w:ascii="Times New Roman" w:hAnsi="Times New Roman" w:cs="Times New Roman"/>
          <w:sz w:val="28"/>
          <w:szCs w:val="28"/>
        </w:rPr>
        <w:t>76,9</w:t>
      </w:r>
      <w:r w:rsidR="009F2EF0"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EF0" w:rsidRPr="005155E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9F2EF0"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F2EF0"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F2EF0" w:rsidRPr="005155ED">
        <w:rPr>
          <w:rFonts w:ascii="Times New Roman" w:hAnsi="Times New Roman" w:cs="Times New Roman"/>
          <w:sz w:val="28"/>
          <w:szCs w:val="28"/>
        </w:rPr>
        <w:t>.;</w:t>
      </w:r>
    </w:p>
    <w:p w:rsidR="00C75705" w:rsidRPr="005155ED" w:rsidRDefault="00CB2C93" w:rsidP="00A1102C">
      <w:pPr>
        <w:pStyle w:val="a5"/>
        <w:spacing w:after="0"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 xml:space="preserve">- </w:t>
      </w:r>
      <w:r w:rsidR="003F6FB6" w:rsidRPr="005155ED">
        <w:rPr>
          <w:rFonts w:ascii="Times New Roman" w:hAnsi="Times New Roman" w:cs="Times New Roman"/>
          <w:sz w:val="28"/>
          <w:szCs w:val="28"/>
        </w:rPr>
        <w:t xml:space="preserve">травматология и ортопедия </w:t>
      </w:r>
      <w:r w:rsidR="005155ED">
        <w:rPr>
          <w:rFonts w:ascii="Times New Roman" w:hAnsi="Times New Roman" w:cs="Times New Roman"/>
          <w:sz w:val="28"/>
          <w:szCs w:val="28"/>
        </w:rPr>
        <w:t>-</w:t>
      </w:r>
      <w:r w:rsidR="00112723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C64938" w:rsidRPr="005155ED">
        <w:rPr>
          <w:rFonts w:ascii="Times New Roman" w:hAnsi="Times New Roman" w:cs="Times New Roman"/>
          <w:sz w:val="28"/>
          <w:szCs w:val="28"/>
        </w:rPr>
        <w:t>2 839</w:t>
      </w:r>
      <w:r w:rsidR="003F6FB6" w:rsidRPr="005155ED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DD5E36" w:rsidRPr="005155ED">
        <w:rPr>
          <w:rFonts w:ascii="Times New Roman" w:hAnsi="Times New Roman" w:cs="Times New Roman"/>
          <w:sz w:val="28"/>
          <w:szCs w:val="28"/>
        </w:rPr>
        <w:t>е</w:t>
      </w:r>
      <w:r w:rsidR="003F6FB6" w:rsidRPr="005155ED">
        <w:rPr>
          <w:rFonts w:ascii="Times New Roman" w:hAnsi="Times New Roman" w:cs="Times New Roman"/>
          <w:sz w:val="28"/>
          <w:szCs w:val="28"/>
        </w:rPr>
        <w:t>в на сумму</w:t>
      </w:r>
      <w:r w:rsidR="005374F1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C64938" w:rsidRPr="005155ED">
        <w:rPr>
          <w:rFonts w:ascii="Times New Roman" w:hAnsi="Times New Roman" w:cs="Times New Roman"/>
          <w:sz w:val="28"/>
          <w:szCs w:val="28"/>
        </w:rPr>
        <w:t>53,6</w:t>
      </w:r>
      <w:r w:rsidR="00C75705"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705" w:rsidRPr="005155E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C75705"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75705"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75705" w:rsidRPr="005155E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B156E" w:rsidRPr="005155ED" w:rsidRDefault="008B156E" w:rsidP="008B15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Израсходовано медицинскими организациями за 2021 год  14</w:t>
      </w:r>
      <w:r w:rsid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944,7 млн. руб., что больше чем за аналогичный период прошлого года   на  1</w:t>
      </w:r>
      <w:r w:rsid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017,4 млн. руб. или на 7,3%  (13</w:t>
      </w:r>
      <w:r w:rsid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927,3 млн. руб.), в том числе: </w:t>
      </w:r>
    </w:p>
    <w:p w:rsidR="008B156E" w:rsidRPr="005155ED" w:rsidRDefault="008B156E" w:rsidP="008B15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труда с начислениями </w:t>
      </w:r>
      <w:r w:rsidR="005155E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  <w:r w:rsid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677,0 </w:t>
      </w:r>
      <w:proofErr w:type="spellStart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Start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. что выше на 367,0 </w:t>
      </w:r>
      <w:proofErr w:type="spellStart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млн.руб</w:t>
      </w:r>
      <w:proofErr w:type="spellEnd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. или на 3,9% уровня  2020 года (9</w:t>
      </w:r>
      <w:r w:rsid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310,0 </w:t>
      </w:r>
      <w:proofErr w:type="spellStart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млн.руб</w:t>
      </w:r>
      <w:proofErr w:type="spellEnd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.);</w:t>
      </w:r>
    </w:p>
    <w:p w:rsidR="008B156E" w:rsidRPr="005155ED" w:rsidRDefault="008B156E" w:rsidP="008B15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расходов на медикаменты </w:t>
      </w:r>
      <w:r w:rsidR="005155E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  3</w:t>
      </w:r>
      <w:r w:rsid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127,8 </w:t>
      </w:r>
      <w:proofErr w:type="spellStart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Start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., что выше на 544,1 </w:t>
      </w:r>
      <w:proofErr w:type="spellStart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млн.руб</w:t>
      </w:r>
      <w:proofErr w:type="spellEnd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. или на 21,1% показателя прошлого года (2</w:t>
      </w:r>
      <w:r w:rsid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583,7 </w:t>
      </w:r>
      <w:proofErr w:type="spellStart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млн.руб</w:t>
      </w:r>
      <w:proofErr w:type="spellEnd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.);</w:t>
      </w:r>
    </w:p>
    <w:p w:rsidR="008B156E" w:rsidRPr="005155ED" w:rsidRDefault="008B156E" w:rsidP="008B15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расходов на продукты питания  </w:t>
      </w:r>
      <w:r w:rsidR="005155E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 195,4 </w:t>
      </w:r>
      <w:proofErr w:type="spellStart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Start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., что больше на 28,5 </w:t>
      </w:r>
      <w:proofErr w:type="spellStart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млн.руб</w:t>
      </w:r>
      <w:proofErr w:type="spellEnd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. или на 17,1% показателя 2020 года (166,9 </w:t>
      </w:r>
      <w:proofErr w:type="spellStart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млн.руб</w:t>
      </w:r>
      <w:proofErr w:type="spellEnd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.);</w:t>
      </w:r>
    </w:p>
    <w:p w:rsidR="008B156E" w:rsidRPr="005155ED" w:rsidRDefault="008B156E" w:rsidP="008B15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коммунальных услуг </w:t>
      </w:r>
      <w:r w:rsidR="005155E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 419,6 </w:t>
      </w:r>
      <w:proofErr w:type="spellStart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Start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., что выше на 39,6 </w:t>
      </w:r>
      <w:proofErr w:type="spellStart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млн.руб</w:t>
      </w:r>
      <w:proofErr w:type="spellEnd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. показателя 2020 года или  на 10,4% (380,0 </w:t>
      </w:r>
      <w:proofErr w:type="spellStart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млн.руб</w:t>
      </w:r>
      <w:proofErr w:type="spellEnd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.);</w:t>
      </w:r>
    </w:p>
    <w:p w:rsidR="008B156E" w:rsidRPr="005155ED" w:rsidRDefault="008B156E" w:rsidP="008B15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работы, услуги по содержанию имущества - расходы также увеличились по сравнению с прошлым годом на 30,8 </w:t>
      </w:r>
      <w:proofErr w:type="spellStart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Start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. или на 10,5% и составили за 2021 год 323,2 </w:t>
      </w:r>
      <w:proofErr w:type="spellStart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млн.руб</w:t>
      </w:r>
      <w:proofErr w:type="spellEnd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. (в 2020 году </w:t>
      </w:r>
      <w:r w:rsidR="005155E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 292,4 </w:t>
      </w:r>
      <w:proofErr w:type="spellStart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млн.руб</w:t>
      </w:r>
      <w:proofErr w:type="spellEnd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.);</w:t>
      </w:r>
    </w:p>
    <w:p w:rsidR="008B156E" w:rsidRPr="005155ED" w:rsidRDefault="008B156E" w:rsidP="008B15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оплату расходов на мягкий инвентарь направлено средств  на 5,8 </w:t>
      </w:r>
      <w:proofErr w:type="spellStart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Start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. меньше предыдущего года </w:t>
      </w:r>
      <w:r w:rsidR="005155E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 26,2 </w:t>
      </w:r>
      <w:proofErr w:type="spellStart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млн.руб</w:t>
      </w:r>
      <w:proofErr w:type="spellEnd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против 32,0 </w:t>
      </w:r>
      <w:proofErr w:type="spellStart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млн.руб</w:t>
      </w:r>
      <w:proofErr w:type="spellEnd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. в 2020</w:t>
      </w:r>
      <w:r w:rsid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8B156E" w:rsidRPr="005155ED" w:rsidRDefault="008B156E" w:rsidP="008B15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 наибольшую долю в структуре расходов занимают традиционно расходы на заработную плату с начислениями </w:t>
      </w:r>
      <w:r w:rsidR="005155E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155ED">
        <w:rPr>
          <w:rFonts w:ascii="Times New Roman" w:eastAsia="Times New Roman" w:hAnsi="Times New Roman"/>
          <w:sz w:val="28"/>
          <w:szCs w:val="28"/>
          <w:lang w:eastAsia="ru-RU"/>
        </w:rPr>
        <w:t xml:space="preserve"> 64,8%, при этом темпы роста в сравнении с предыдущим периодом расходов на приобретение медикаментов и продуктов питания (соответственно 21,1% и 17,1%) превышают темпы роста по другим статьям расходов, в том числе и расходов на заработную плату с начислениями.</w:t>
      </w:r>
      <w:proofErr w:type="gramEnd"/>
    </w:p>
    <w:p w:rsidR="007B4E0F" w:rsidRPr="005155ED" w:rsidRDefault="007B4E0F" w:rsidP="00A110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 xml:space="preserve">Средняя заработная плата работников государственных медицинских организаций Липецкой области в системе ОМС составила </w:t>
      </w:r>
      <w:r w:rsidR="00EE6040" w:rsidRPr="005155ED">
        <w:rPr>
          <w:rFonts w:ascii="Times New Roman" w:hAnsi="Times New Roman" w:cs="Times New Roman"/>
          <w:sz w:val="28"/>
          <w:szCs w:val="28"/>
        </w:rPr>
        <w:t>3</w:t>
      </w:r>
      <w:r w:rsidR="00664A61" w:rsidRPr="005155ED">
        <w:rPr>
          <w:rFonts w:ascii="Times New Roman" w:hAnsi="Times New Roman" w:cs="Times New Roman"/>
          <w:sz w:val="28"/>
          <w:szCs w:val="28"/>
        </w:rPr>
        <w:t>1</w:t>
      </w:r>
      <w:r w:rsidR="00EE6040" w:rsidRPr="005155ED">
        <w:rPr>
          <w:rFonts w:ascii="Times New Roman" w:hAnsi="Times New Roman" w:cs="Times New Roman"/>
          <w:sz w:val="28"/>
          <w:szCs w:val="28"/>
        </w:rPr>
        <w:t>,</w:t>
      </w:r>
      <w:r w:rsidR="00784673" w:rsidRPr="005155ED">
        <w:rPr>
          <w:rFonts w:ascii="Times New Roman" w:hAnsi="Times New Roman" w:cs="Times New Roman"/>
          <w:sz w:val="28"/>
          <w:szCs w:val="28"/>
        </w:rPr>
        <w:t>47</w:t>
      </w:r>
      <w:r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E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155ED">
        <w:rPr>
          <w:rFonts w:ascii="Times New Roman" w:hAnsi="Times New Roman" w:cs="Times New Roman"/>
          <w:sz w:val="28"/>
          <w:szCs w:val="28"/>
        </w:rPr>
        <w:t xml:space="preserve">., что на </w:t>
      </w:r>
      <w:r w:rsidR="00784673" w:rsidRPr="005155ED">
        <w:rPr>
          <w:rFonts w:ascii="Times New Roman" w:hAnsi="Times New Roman" w:cs="Times New Roman"/>
          <w:sz w:val="28"/>
          <w:szCs w:val="28"/>
        </w:rPr>
        <w:t>7,6</w:t>
      </w:r>
      <w:r w:rsidRPr="005155ED">
        <w:rPr>
          <w:rFonts w:ascii="Times New Roman" w:hAnsi="Times New Roman" w:cs="Times New Roman"/>
          <w:sz w:val="28"/>
          <w:szCs w:val="28"/>
        </w:rPr>
        <w:t>% выше аналогичного показателя прошлого года (</w:t>
      </w:r>
      <w:r w:rsidR="00CA227C" w:rsidRPr="005155ED">
        <w:rPr>
          <w:rFonts w:ascii="Times New Roman" w:hAnsi="Times New Roman" w:cs="Times New Roman"/>
          <w:sz w:val="28"/>
          <w:szCs w:val="28"/>
        </w:rPr>
        <w:t>29,</w:t>
      </w:r>
      <w:r w:rsidR="00784673" w:rsidRPr="005155ED">
        <w:rPr>
          <w:rFonts w:ascii="Times New Roman" w:hAnsi="Times New Roman" w:cs="Times New Roman"/>
          <w:sz w:val="28"/>
          <w:szCs w:val="28"/>
        </w:rPr>
        <w:t>2</w:t>
      </w:r>
      <w:r w:rsidR="00CA227C" w:rsidRPr="005155ED">
        <w:rPr>
          <w:rFonts w:ascii="Times New Roman" w:hAnsi="Times New Roman" w:cs="Times New Roman"/>
          <w:sz w:val="28"/>
          <w:szCs w:val="28"/>
        </w:rPr>
        <w:t>6</w:t>
      </w:r>
      <w:r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E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155ED">
        <w:rPr>
          <w:rFonts w:ascii="Times New Roman" w:hAnsi="Times New Roman" w:cs="Times New Roman"/>
          <w:sz w:val="28"/>
          <w:szCs w:val="28"/>
        </w:rPr>
        <w:t>.) в том числе:</w:t>
      </w:r>
    </w:p>
    <w:p w:rsidR="007B4E0F" w:rsidRPr="005155ED" w:rsidRDefault="007B4E0F" w:rsidP="00A110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>- по амбулаторно-поликлиническому звену средняя зарплата медицинских раб</w:t>
      </w:r>
      <w:r w:rsidR="00420892" w:rsidRPr="005155ED">
        <w:rPr>
          <w:rFonts w:ascii="Times New Roman" w:hAnsi="Times New Roman" w:cs="Times New Roman"/>
          <w:sz w:val="28"/>
          <w:szCs w:val="28"/>
        </w:rPr>
        <w:t xml:space="preserve">отников по сравнению с прошлым </w:t>
      </w:r>
      <w:r w:rsidRPr="005155ED">
        <w:rPr>
          <w:rFonts w:ascii="Times New Roman" w:hAnsi="Times New Roman" w:cs="Times New Roman"/>
          <w:sz w:val="28"/>
          <w:szCs w:val="28"/>
        </w:rPr>
        <w:t xml:space="preserve">годом возросла на </w:t>
      </w:r>
      <w:r w:rsidR="00CA227C" w:rsidRPr="005155ED">
        <w:rPr>
          <w:rFonts w:ascii="Times New Roman" w:hAnsi="Times New Roman" w:cs="Times New Roman"/>
          <w:sz w:val="28"/>
          <w:szCs w:val="28"/>
        </w:rPr>
        <w:t>7,3</w:t>
      </w:r>
      <w:r w:rsidRPr="005155ED">
        <w:rPr>
          <w:rFonts w:ascii="Times New Roman" w:hAnsi="Times New Roman" w:cs="Times New Roman"/>
          <w:sz w:val="28"/>
          <w:szCs w:val="28"/>
        </w:rPr>
        <w:t xml:space="preserve"> % и составила </w:t>
      </w:r>
      <w:r w:rsidR="00664A61" w:rsidRPr="005155ED">
        <w:rPr>
          <w:rFonts w:ascii="Times New Roman" w:hAnsi="Times New Roman" w:cs="Times New Roman"/>
          <w:sz w:val="28"/>
          <w:szCs w:val="28"/>
        </w:rPr>
        <w:t>33,</w:t>
      </w:r>
      <w:r w:rsidR="00784673" w:rsidRPr="005155ED">
        <w:rPr>
          <w:rFonts w:ascii="Times New Roman" w:hAnsi="Times New Roman" w:cs="Times New Roman"/>
          <w:sz w:val="28"/>
          <w:szCs w:val="28"/>
        </w:rPr>
        <w:t>63</w:t>
      </w:r>
      <w:r w:rsidRPr="005155ED">
        <w:rPr>
          <w:rFonts w:ascii="Times New Roman" w:hAnsi="Times New Roman" w:cs="Times New Roman"/>
          <w:sz w:val="28"/>
          <w:szCs w:val="28"/>
        </w:rPr>
        <w:t xml:space="preserve"> тыс. руб. (20</w:t>
      </w:r>
      <w:r w:rsidR="00EE6040" w:rsidRPr="005155ED">
        <w:rPr>
          <w:rFonts w:ascii="Times New Roman" w:hAnsi="Times New Roman" w:cs="Times New Roman"/>
          <w:sz w:val="28"/>
          <w:szCs w:val="28"/>
        </w:rPr>
        <w:t>2</w:t>
      </w:r>
      <w:r w:rsidR="008E1E00" w:rsidRPr="005155ED">
        <w:rPr>
          <w:rFonts w:ascii="Times New Roman" w:hAnsi="Times New Roman" w:cs="Times New Roman"/>
          <w:sz w:val="28"/>
          <w:szCs w:val="28"/>
        </w:rPr>
        <w:t>0</w:t>
      </w:r>
      <w:r w:rsidRPr="005155ED">
        <w:rPr>
          <w:rFonts w:ascii="Times New Roman" w:hAnsi="Times New Roman" w:cs="Times New Roman"/>
          <w:sz w:val="28"/>
          <w:szCs w:val="28"/>
        </w:rPr>
        <w:t xml:space="preserve"> год </w:t>
      </w:r>
      <w:r w:rsidR="00A4101D" w:rsidRPr="005155ED">
        <w:rPr>
          <w:rFonts w:ascii="Times New Roman" w:hAnsi="Times New Roman" w:cs="Times New Roman"/>
          <w:sz w:val="28"/>
          <w:szCs w:val="28"/>
        </w:rPr>
        <w:t>-</w:t>
      </w:r>
      <w:r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664A61" w:rsidRPr="005155ED">
        <w:rPr>
          <w:rFonts w:ascii="Times New Roman" w:hAnsi="Times New Roman" w:cs="Times New Roman"/>
          <w:sz w:val="28"/>
          <w:szCs w:val="28"/>
        </w:rPr>
        <w:t>31,</w:t>
      </w:r>
      <w:r w:rsidR="00784673" w:rsidRPr="005155ED">
        <w:rPr>
          <w:rFonts w:ascii="Times New Roman" w:hAnsi="Times New Roman" w:cs="Times New Roman"/>
          <w:sz w:val="28"/>
          <w:szCs w:val="28"/>
        </w:rPr>
        <w:t>04</w:t>
      </w:r>
      <w:r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E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155ED">
        <w:rPr>
          <w:rFonts w:ascii="Times New Roman" w:hAnsi="Times New Roman" w:cs="Times New Roman"/>
          <w:sz w:val="28"/>
          <w:szCs w:val="28"/>
        </w:rPr>
        <w:t>.);</w:t>
      </w:r>
    </w:p>
    <w:p w:rsidR="007B4E0F" w:rsidRPr="005155ED" w:rsidRDefault="007B4E0F" w:rsidP="00A110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 xml:space="preserve">- в стационарном звене рост средней зарплаты медицинских работников составил </w:t>
      </w:r>
      <w:r w:rsidR="00784673" w:rsidRPr="005155ED">
        <w:rPr>
          <w:rFonts w:ascii="Times New Roman" w:hAnsi="Times New Roman" w:cs="Times New Roman"/>
          <w:sz w:val="28"/>
          <w:szCs w:val="28"/>
        </w:rPr>
        <w:t>7,2</w:t>
      </w:r>
      <w:r w:rsidRPr="005155ED">
        <w:rPr>
          <w:rFonts w:ascii="Times New Roman" w:hAnsi="Times New Roman" w:cs="Times New Roman"/>
          <w:sz w:val="28"/>
          <w:szCs w:val="28"/>
        </w:rPr>
        <w:t xml:space="preserve"> % - </w:t>
      </w:r>
      <w:r w:rsidR="00664A61" w:rsidRPr="005155ED">
        <w:rPr>
          <w:rFonts w:ascii="Times New Roman" w:hAnsi="Times New Roman" w:cs="Times New Roman"/>
          <w:sz w:val="28"/>
          <w:szCs w:val="28"/>
        </w:rPr>
        <w:t>40,</w:t>
      </w:r>
      <w:r w:rsidR="00784673" w:rsidRPr="005155ED">
        <w:rPr>
          <w:rFonts w:ascii="Times New Roman" w:hAnsi="Times New Roman" w:cs="Times New Roman"/>
          <w:sz w:val="28"/>
          <w:szCs w:val="28"/>
        </w:rPr>
        <w:t>7</w:t>
      </w:r>
      <w:r w:rsidR="00602090" w:rsidRPr="005155ED">
        <w:rPr>
          <w:rFonts w:ascii="Times New Roman" w:hAnsi="Times New Roman" w:cs="Times New Roman"/>
          <w:sz w:val="28"/>
          <w:szCs w:val="28"/>
        </w:rPr>
        <w:t>6</w:t>
      </w:r>
      <w:r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E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155ED">
        <w:rPr>
          <w:rFonts w:ascii="Times New Roman" w:hAnsi="Times New Roman" w:cs="Times New Roman"/>
          <w:sz w:val="28"/>
          <w:szCs w:val="28"/>
        </w:rPr>
        <w:t>. (20</w:t>
      </w:r>
      <w:r w:rsidR="00EE6040" w:rsidRPr="005155ED">
        <w:rPr>
          <w:rFonts w:ascii="Times New Roman" w:hAnsi="Times New Roman" w:cs="Times New Roman"/>
          <w:sz w:val="28"/>
          <w:szCs w:val="28"/>
        </w:rPr>
        <w:t>2</w:t>
      </w:r>
      <w:r w:rsidR="008E1E00" w:rsidRPr="005155ED">
        <w:rPr>
          <w:rFonts w:ascii="Times New Roman" w:hAnsi="Times New Roman" w:cs="Times New Roman"/>
          <w:sz w:val="28"/>
          <w:szCs w:val="28"/>
        </w:rPr>
        <w:t>0</w:t>
      </w:r>
      <w:r w:rsidRPr="005155ED">
        <w:rPr>
          <w:rFonts w:ascii="Times New Roman" w:hAnsi="Times New Roman" w:cs="Times New Roman"/>
          <w:sz w:val="28"/>
          <w:szCs w:val="28"/>
        </w:rPr>
        <w:t xml:space="preserve"> год </w:t>
      </w:r>
      <w:r w:rsidR="000A2332" w:rsidRPr="005155ED">
        <w:rPr>
          <w:rFonts w:ascii="Times New Roman" w:hAnsi="Times New Roman" w:cs="Times New Roman"/>
          <w:sz w:val="28"/>
          <w:szCs w:val="28"/>
        </w:rPr>
        <w:t>-</w:t>
      </w:r>
      <w:r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186B5A" w:rsidRPr="005155ED">
        <w:rPr>
          <w:rFonts w:ascii="Times New Roman" w:hAnsi="Times New Roman" w:cs="Times New Roman"/>
          <w:sz w:val="28"/>
          <w:szCs w:val="28"/>
        </w:rPr>
        <w:t>38,</w:t>
      </w:r>
      <w:r w:rsidR="00784673" w:rsidRPr="005155ED">
        <w:rPr>
          <w:rFonts w:ascii="Times New Roman" w:hAnsi="Times New Roman" w:cs="Times New Roman"/>
          <w:sz w:val="28"/>
          <w:szCs w:val="28"/>
        </w:rPr>
        <w:t>04</w:t>
      </w:r>
      <w:r w:rsidRPr="005155ED">
        <w:rPr>
          <w:rFonts w:ascii="Times New Roman" w:hAnsi="Times New Roman" w:cs="Times New Roman"/>
          <w:sz w:val="28"/>
          <w:szCs w:val="28"/>
        </w:rPr>
        <w:t xml:space="preserve"> тыс. руб.); </w:t>
      </w:r>
    </w:p>
    <w:p w:rsidR="007B4E0F" w:rsidRPr="005155ED" w:rsidRDefault="007B4E0F" w:rsidP="00A110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>- в подразделениях скорой помощи средн</w:t>
      </w:r>
      <w:r w:rsidR="00897CCB" w:rsidRPr="005155ED">
        <w:rPr>
          <w:rFonts w:ascii="Times New Roman" w:hAnsi="Times New Roman" w:cs="Times New Roman"/>
          <w:sz w:val="28"/>
          <w:szCs w:val="28"/>
        </w:rPr>
        <w:t>яя</w:t>
      </w:r>
      <w:r w:rsidRPr="005155ED">
        <w:rPr>
          <w:rFonts w:ascii="Times New Roman" w:hAnsi="Times New Roman" w:cs="Times New Roman"/>
          <w:sz w:val="28"/>
          <w:szCs w:val="28"/>
        </w:rPr>
        <w:t xml:space="preserve"> зарплат</w:t>
      </w:r>
      <w:r w:rsidR="00897CCB" w:rsidRPr="005155ED">
        <w:rPr>
          <w:rFonts w:ascii="Times New Roman" w:hAnsi="Times New Roman" w:cs="Times New Roman"/>
          <w:sz w:val="28"/>
          <w:szCs w:val="28"/>
        </w:rPr>
        <w:t>а</w:t>
      </w:r>
      <w:r w:rsidRPr="005155ED">
        <w:rPr>
          <w:rFonts w:ascii="Times New Roman" w:hAnsi="Times New Roman" w:cs="Times New Roman"/>
          <w:sz w:val="28"/>
          <w:szCs w:val="28"/>
        </w:rPr>
        <w:t xml:space="preserve"> медицинских работников </w:t>
      </w:r>
      <w:r w:rsidR="00897CCB" w:rsidRPr="005155ED">
        <w:rPr>
          <w:rFonts w:ascii="Times New Roman" w:hAnsi="Times New Roman" w:cs="Times New Roman"/>
          <w:sz w:val="28"/>
          <w:szCs w:val="28"/>
        </w:rPr>
        <w:t xml:space="preserve">из средств ОМС снизилась на </w:t>
      </w:r>
      <w:r w:rsidR="00784673" w:rsidRPr="005155ED">
        <w:rPr>
          <w:rFonts w:ascii="Times New Roman" w:hAnsi="Times New Roman" w:cs="Times New Roman"/>
          <w:sz w:val="28"/>
          <w:szCs w:val="28"/>
        </w:rPr>
        <w:t>4,8</w:t>
      </w:r>
      <w:r w:rsidRPr="005155ED">
        <w:rPr>
          <w:rFonts w:ascii="Times New Roman" w:hAnsi="Times New Roman" w:cs="Times New Roman"/>
          <w:sz w:val="28"/>
          <w:szCs w:val="28"/>
        </w:rPr>
        <w:t xml:space="preserve">% - </w:t>
      </w:r>
      <w:r w:rsidR="00784673" w:rsidRPr="005155ED">
        <w:rPr>
          <w:rFonts w:ascii="Times New Roman" w:hAnsi="Times New Roman" w:cs="Times New Roman"/>
          <w:sz w:val="28"/>
          <w:szCs w:val="28"/>
        </w:rPr>
        <w:t>35,81</w:t>
      </w:r>
      <w:r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E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155ED">
        <w:rPr>
          <w:rFonts w:ascii="Times New Roman" w:hAnsi="Times New Roman" w:cs="Times New Roman"/>
          <w:sz w:val="28"/>
          <w:szCs w:val="28"/>
        </w:rPr>
        <w:t>. (20</w:t>
      </w:r>
      <w:r w:rsidR="00EE6040" w:rsidRPr="005155ED">
        <w:rPr>
          <w:rFonts w:ascii="Times New Roman" w:hAnsi="Times New Roman" w:cs="Times New Roman"/>
          <w:sz w:val="28"/>
          <w:szCs w:val="28"/>
        </w:rPr>
        <w:t>2</w:t>
      </w:r>
      <w:r w:rsidR="008E1E00" w:rsidRPr="005155ED">
        <w:rPr>
          <w:rFonts w:ascii="Times New Roman" w:hAnsi="Times New Roman" w:cs="Times New Roman"/>
          <w:sz w:val="28"/>
          <w:szCs w:val="28"/>
        </w:rPr>
        <w:t>0</w:t>
      </w:r>
      <w:r w:rsidR="00807008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Pr="005155ED">
        <w:rPr>
          <w:rFonts w:ascii="Times New Roman" w:hAnsi="Times New Roman" w:cs="Times New Roman"/>
          <w:sz w:val="28"/>
          <w:szCs w:val="28"/>
        </w:rPr>
        <w:t xml:space="preserve">год </w:t>
      </w:r>
      <w:r w:rsidR="005155ED">
        <w:rPr>
          <w:rFonts w:ascii="Times New Roman" w:hAnsi="Times New Roman" w:cs="Times New Roman"/>
          <w:sz w:val="28"/>
          <w:szCs w:val="28"/>
        </w:rPr>
        <w:t>-</w:t>
      </w:r>
      <w:r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784673" w:rsidRPr="005155ED">
        <w:rPr>
          <w:rFonts w:ascii="Times New Roman" w:hAnsi="Times New Roman" w:cs="Times New Roman"/>
          <w:sz w:val="28"/>
          <w:szCs w:val="28"/>
        </w:rPr>
        <w:t>37,61</w:t>
      </w:r>
      <w:r w:rsidR="00897CCB"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7CCB" w:rsidRPr="005155E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97CCB" w:rsidRPr="005155ED">
        <w:rPr>
          <w:rFonts w:ascii="Times New Roman" w:hAnsi="Times New Roman" w:cs="Times New Roman"/>
          <w:sz w:val="28"/>
          <w:szCs w:val="28"/>
        </w:rPr>
        <w:t>.). Причиной снижения заработной платы из средств ОМС</w:t>
      </w:r>
      <w:r w:rsidR="003B0B6D" w:rsidRPr="005155ED">
        <w:rPr>
          <w:rFonts w:ascii="Times New Roman" w:hAnsi="Times New Roman" w:cs="Times New Roman"/>
          <w:sz w:val="28"/>
          <w:szCs w:val="28"/>
        </w:rPr>
        <w:t xml:space="preserve"> является оплата в 2021 году специальной социальной выплаты медицинским работникам, оказывающим медицинскую помощь пациентам с </w:t>
      </w:r>
      <w:proofErr w:type="spellStart"/>
      <w:r w:rsidR="003B0B6D" w:rsidRPr="005155E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B0B6D" w:rsidRPr="005155ED">
        <w:rPr>
          <w:rFonts w:ascii="Times New Roman" w:hAnsi="Times New Roman" w:cs="Times New Roman"/>
          <w:sz w:val="28"/>
          <w:szCs w:val="28"/>
        </w:rPr>
        <w:t xml:space="preserve"> инфекцией в соответствии с постановлением </w:t>
      </w:r>
      <w:r w:rsidR="005A0026" w:rsidRPr="005155ED">
        <w:rPr>
          <w:rFonts w:ascii="Times New Roman" w:hAnsi="Times New Roman" w:cs="Times New Roman"/>
          <w:sz w:val="28"/>
          <w:szCs w:val="28"/>
        </w:rPr>
        <w:t>П</w:t>
      </w:r>
      <w:r w:rsidR="003B0B6D" w:rsidRPr="005155ED">
        <w:rPr>
          <w:rFonts w:ascii="Times New Roman" w:hAnsi="Times New Roman" w:cs="Times New Roman"/>
          <w:sz w:val="28"/>
          <w:szCs w:val="28"/>
        </w:rPr>
        <w:t>равительства Р</w:t>
      </w:r>
      <w:r w:rsidR="005B6073" w:rsidRPr="005155E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B0B6D" w:rsidRPr="005155ED">
        <w:rPr>
          <w:rFonts w:ascii="Times New Roman" w:hAnsi="Times New Roman" w:cs="Times New Roman"/>
          <w:sz w:val="28"/>
          <w:szCs w:val="28"/>
        </w:rPr>
        <w:t>Ф</w:t>
      </w:r>
      <w:r w:rsidR="005B6073" w:rsidRPr="005155ED">
        <w:rPr>
          <w:rFonts w:ascii="Times New Roman" w:hAnsi="Times New Roman" w:cs="Times New Roman"/>
          <w:sz w:val="28"/>
          <w:szCs w:val="28"/>
        </w:rPr>
        <w:t>едерации</w:t>
      </w:r>
      <w:r w:rsidR="003B0B6D" w:rsidRPr="005155ED">
        <w:rPr>
          <w:rFonts w:ascii="Times New Roman" w:hAnsi="Times New Roman" w:cs="Times New Roman"/>
          <w:sz w:val="28"/>
          <w:szCs w:val="28"/>
        </w:rPr>
        <w:t xml:space="preserve"> от 30.10.2020 №1762, которое предусматривает выплаты медицинским работникам через </w:t>
      </w:r>
      <w:r w:rsidR="005A0026" w:rsidRPr="005155ED">
        <w:rPr>
          <w:rFonts w:ascii="Times New Roman" w:hAnsi="Times New Roman" w:cs="Times New Roman"/>
          <w:sz w:val="28"/>
          <w:szCs w:val="28"/>
        </w:rPr>
        <w:t>Фо</w:t>
      </w:r>
      <w:r w:rsidR="003B0B6D" w:rsidRPr="005155ED">
        <w:rPr>
          <w:rFonts w:ascii="Times New Roman" w:hAnsi="Times New Roman" w:cs="Times New Roman"/>
          <w:sz w:val="28"/>
          <w:szCs w:val="28"/>
        </w:rPr>
        <w:t>нд социального страхования РФ на банковскую карту.</w:t>
      </w:r>
    </w:p>
    <w:p w:rsidR="007B4E0F" w:rsidRPr="005155ED" w:rsidRDefault="007B4E0F" w:rsidP="00A1102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5155ED">
        <w:rPr>
          <w:rFonts w:ascii="Times New Roman" w:eastAsia="Calibri" w:hAnsi="Times New Roman" w:cs="Times New Roman"/>
          <w:sz w:val="28"/>
          <w:szCs w:val="28"/>
        </w:rPr>
        <w:t xml:space="preserve">средняя заработная плата по категориям персонала </w:t>
      </w:r>
      <w:r w:rsidR="001F4115" w:rsidRPr="005155ED">
        <w:rPr>
          <w:rFonts w:ascii="Times New Roman" w:hAnsi="Times New Roman" w:cs="Times New Roman"/>
          <w:sz w:val="28"/>
          <w:szCs w:val="28"/>
        </w:rPr>
        <w:t>по сравнению с 20</w:t>
      </w:r>
      <w:r w:rsidR="00EE6040" w:rsidRPr="005155ED">
        <w:rPr>
          <w:rFonts w:ascii="Times New Roman" w:hAnsi="Times New Roman" w:cs="Times New Roman"/>
          <w:sz w:val="28"/>
          <w:szCs w:val="28"/>
        </w:rPr>
        <w:t>2</w:t>
      </w:r>
      <w:r w:rsidR="00BE4D0E" w:rsidRPr="005155ED">
        <w:rPr>
          <w:rFonts w:ascii="Times New Roman" w:hAnsi="Times New Roman" w:cs="Times New Roman"/>
          <w:sz w:val="28"/>
          <w:szCs w:val="28"/>
        </w:rPr>
        <w:t>0</w:t>
      </w:r>
      <w:r w:rsidRPr="005155ED">
        <w:rPr>
          <w:rFonts w:ascii="Times New Roman" w:hAnsi="Times New Roman" w:cs="Times New Roman"/>
          <w:sz w:val="28"/>
          <w:szCs w:val="28"/>
        </w:rPr>
        <w:t xml:space="preserve"> год</w:t>
      </w:r>
      <w:r w:rsidR="007632D6" w:rsidRPr="005155ED">
        <w:rPr>
          <w:rFonts w:ascii="Times New Roman" w:hAnsi="Times New Roman" w:cs="Times New Roman"/>
          <w:sz w:val="28"/>
          <w:szCs w:val="28"/>
        </w:rPr>
        <w:t xml:space="preserve">ом </w:t>
      </w:r>
      <w:r w:rsidR="001F4115" w:rsidRPr="005155ED">
        <w:rPr>
          <w:rFonts w:ascii="Times New Roman" w:hAnsi="Times New Roman" w:cs="Times New Roman"/>
          <w:sz w:val="28"/>
          <w:szCs w:val="28"/>
        </w:rPr>
        <w:t>сложилась следующим образом</w:t>
      </w:r>
      <w:r w:rsidRPr="005155E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B4E0F" w:rsidRPr="005155ED" w:rsidRDefault="007B4E0F" w:rsidP="00A1102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ED">
        <w:rPr>
          <w:rFonts w:ascii="Times New Roman" w:eastAsia="Calibri" w:hAnsi="Times New Roman" w:cs="Times New Roman"/>
          <w:sz w:val="28"/>
          <w:szCs w:val="28"/>
        </w:rPr>
        <w:t>- по врачебным кадрам средн</w:t>
      </w:r>
      <w:r w:rsidR="00BE4D0E" w:rsidRPr="005155ED">
        <w:rPr>
          <w:rFonts w:ascii="Times New Roman" w:eastAsia="Calibri" w:hAnsi="Times New Roman" w:cs="Times New Roman"/>
          <w:sz w:val="28"/>
          <w:szCs w:val="28"/>
        </w:rPr>
        <w:t>яя</w:t>
      </w:r>
      <w:r w:rsidRPr="005155ED">
        <w:rPr>
          <w:rFonts w:ascii="Times New Roman" w:eastAsia="Calibri" w:hAnsi="Times New Roman" w:cs="Times New Roman"/>
          <w:sz w:val="28"/>
          <w:szCs w:val="28"/>
        </w:rPr>
        <w:t xml:space="preserve"> зарплат</w:t>
      </w:r>
      <w:r w:rsidR="00BE4D0E" w:rsidRPr="005155ED">
        <w:rPr>
          <w:rFonts w:ascii="Times New Roman" w:eastAsia="Calibri" w:hAnsi="Times New Roman" w:cs="Times New Roman"/>
          <w:sz w:val="28"/>
          <w:szCs w:val="28"/>
        </w:rPr>
        <w:t>а</w:t>
      </w:r>
      <w:r w:rsidR="005B6073" w:rsidRPr="00515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51EC" w:rsidRPr="005155ED">
        <w:rPr>
          <w:rFonts w:ascii="Times New Roman" w:eastAsia="Calibri" w:hAnsi="Times New Roman" w:cs="Times New Roman"/>
          <w:sz w:val="28"/>
          <w:szCs w:val="28"/>
        </w:rPr>
        <w:t>увеличилась на</w:t>
      </w:r>
      <w:r w:rsidR="00BE4D0E" w:rsidRPr="00515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32D6" w:rsidRPr="005155ED">
        <w:rPr>
          <w:rFonts w:ascii="Times New Roman" w:eastAsia="Calibri" w:hAnsi="Times New Roman" w:cs="Times New Roman"/>
          <w:sz w:val="28"/>
          <w:szCs w:val="28"/>
        </w:rPr>
        <w:t>8,2</w:t>
      </w:r>
      <w:r w:rsidRPr="005155ED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5B6073" w:rsidRPr="005155ED">
        <w:rPr>
          <w:rFonts w:ascii="Times New Roman" w:eastAsia="Calibri" w:hAnsi="Times New Roman" w:cs="Times New Roman"/>
          <w:sz w:val="28"/>
          <w:szCs w:val="28"/>
        </w:rPr>
        <w:t>и составила</w:t>
      </w:r>
      <w:r w:rsidRPr="00515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32D6" w:rsidRPr="005155ED">
        <w:rPr>
          <w:rFonts w:ascii="Times New Roman" w:eastAsia="Calibri" w:hAnsi="Times New Roman" w:cs="Times New Roman"/>
          <w:sz w:val="28"/>
          <w:szCs w:val="28"/>
        </w:rPr>
        <w:t>58,88</w:t>
      </w:r>
      <w:r w:rsidR="001F4115" w:rsidRPr="00515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5E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155ED">
        <w:rPr>
          <w:rFonts w:ascii="Times New Roman" w:hAnsi="Times New Roman" w:cs="Times New Roman"/>
          <w:sz w:val="28"/>
          <w:szCs w:val="28"/>
        </w:rPr>
        <w:t>.</w:t>
      </w:r>
      <w:r w:rsidRPr="005155ED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5155ED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5155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B6073" w:rsidRPr="005155ED">
        <w:rPr>
          <w:rFonts w:ascii="Times New Roman" w:eastAsia="Calibri" w:hAnsi="Times New Roman" w:cs="Times New Roman"/>
          <w:sz w:val="28"/>
          <w:szCs w:val="28"/>
        </w:rPr>
        <w:t>(</w:t>
      </w:r>
      <w:r w:rsidR="003B0B6D" w:rsidRPr="005155ED">
        <w:rPr>
          <w:rFonts w:ascii="Times New Roman" w:eastAsia="Calibri" w:hAnsi="Times New Roman" w:cs="Times New Roman"/>
          <w:sz w:val="28"/>
          <w:szCs w:val="28"/>
        </w:rPr>
        <w:t>5</w:t>
      </w:r>
      <w:r w:rsidR="007632D6" w:rsidRPr="005155ED">
        <w:rPr>
          <w:rFonts w:ascii="Times New Roman" w:eastAsia="Calibri" w:hAnsi="Times New Roman" w:cs="Times New Roman"/>
          <w:sz w:val="28"/>
          <w:szCs w:val="28"/>
        </w:rPr>
        <w:t>4</w:t>
      </w:r>
      <w:r w:rsidR="003B0B6D" w:rsidRPr="005155ED">
        <w:rPr>
          <w:rFonts w:ascii="Times New Roman" w:eastAsia="Calibri" w:hAnsi="Times New Roman" w:cs="Times New Roman"/>
          <w:sz w:val="28"/>
          <w:szCs w:val="28"/>
        </w:rPr>
        <w:t>,</w:t>
      </w:r>
      <w:r w:rsidR="00CA227C" w:rsidRPr="005155ED">
        <w:rPr>
          <w:rFonts w:ascii="Times New Roman" w:eastAsia="Calibri" w:hAnsi="Times New Roman" w:cs="Times New Roman"/>
          <w:sz w:val="28"/>
          <w:szCs w:val="28"/>
        </w:rPr>
        <w:t>3</w:t>
      </w:r>
      <w:r w:rsidR="007632D6" w:rsidRPr="005155ED">
        <w:rPr>
          <w:rFonts w:ascii="Times New Roman" w:eastAsia="Calibri" w:hAnsi="Times New Roman" w:cs="Times New Roman"/>
          <w:sz w:val="28"/>
          <w:szCs w:val="28"/>
        </w:rPr>
        <w:t>6</w:t>
      </w:r>
      <w:r w:rsidRPr="00515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5ED">
        <w:rPr>
          <w:rFonts w:ascii="Times New Roman" w:hAnsi="Times New Roman" w:cs="Times New Roman"/>
          <w:sz w:val="28"/>
          <w:szCs w:val="28"/>
        </w:rPr>
        <w:t>тыс.</w:t>
      </w:r>
      <w:r w:rsidRPr="005155ED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5155ED">
        <w:rPr>
          <w:rFonts w:ascii="Times New Roman" w:eastAsia="Calibri" w:hAnsi="Times New Roman" w:cs="Times New Roman"/>
          <w:sz w:val="28"/>
          <w:szCs w:val="28"/>
        </w:rPr>
        <w:t>.</w:t>
      </w:r>
      <w:r w:rsidR="005B6073" w:rsidRPr="00515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32D6" w:rsidRPr="005155ED">
        <w:rPr>
          <w:rFonts w:ascii="Times New Roman" w:eastAsia="Calibri" w:hAnsi="Times New Roman" w:cs="Times New Roman"/>
          <w:sz w:val="28"/>
          <w:szCs w:val="28"/>
        </w:rPr>
        <w:t>в</w:t>
      </w:r>
      <w:r w:rsidR="006D22FC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Pr="005155ED">
        <w:rPr>
          <w:rFonts w:ascii="Times New Roman" w:hAnsi="Times New Roman" w:cs="Times New Roman"/>
          <w:sz w:val="28"/>
          <w:szCs w:val="28"/>
        </w:rPr>
        <w:t>20</w:t>
      </w:r>
      <w:r w:rsidR="00BE4D0E" w:rsidRPr="005155ED">
        <w:rPr>
          <w:rFonts w:ascii="Times New Roman" w:hAnsi="Times New Roman" w:cs="Times New Roman"/>
          <w:sz w:val="28"/>
          <w:szCs w:val="28"/>
        </w:rPr>
        <w:t>20</w:t>
      </w:r>
      <w:r w:rsidRPr="005155ED">
        <w:rPr>
          <w:rFonts w:ascii="Times New Roman" w:hAnsi="Times New Roman" w:cs="Times New Roman"/>
          <w:sz w:val="28"/>
          <w:szCs w:val="28"/>
        </w:rPr>
        <w:t xml:space="preserve"> год</w:t>
      </w:r>
      <w:r w:rsidR="007632D6" w:rsidRPr="005155ED">
        <w:rPr>
          <w:rFonts w:ascii="Times New Roman" w:hAnsi="Times New Roman" w:cs="Times New Roman"/>
          <w:sz w:val="28"/>
          <w:szCs w:val="28"/>
        </w:rPr>
        <w:t>у</w:t>
      </w:r>
      <w:r w:rsidR="005B6073" w:rsidRPr="005155ED">
        <w:rPr>
          <w:rFonts w:ascii="Times New Roman" w:hAnsi="Times New Roman" w:cs="Times New Roman"/>
          <w:sz w:val="28"/>
          <w:szCs w:val="28"/>
        </w:rPr>
        <w:t>)</w:t>
      </w:r>
      <w:r w:rsidRPr="005155E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B4E0F" w:rsidRPr="005155ED" w:rsidRDefault="007B4E0F" w:rsidP="00A1102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по среднему медперсоналу рост средней зарплаты составил </w:t>
      </w:r>
      <w:r w:rsidR="007632D6" w:rsidRPr="005155ED">
        <w:rPr>
          <w:rFonts w:ascii="Times New Roman" w:eastAsia="Calibri" w:hAnsi="Times New Roman" w:cs="Times New Roman"/>
          <w:sz w:val="28"/>
          <w:szCs w:val="28"/>
        </w:rPr>
        <w:t>7,3</w:t>
      </w:r>
      <w:r w:rsidRPr="005155ED">
        <w:rPr>
          <w:rFonts w:ascii="Times New Roman" w:eastAsia="Calibri" w:hAnsi="Times New Roman" w:cs="Times New Roman"/>
          <w:sz w:val="28"/>
          <w:szCs w:val="28"/>
        </w:rPr>
        <w:t xml:space="preserve"> % - </w:t>
      </w:r>
      <w:r w:rsidR="00602090" w:rsidRPr="005155ED">
        <w:rPr>
          <w:rFonts w:ascii="Times New Roman" w:eastAsia="Calibri" w:hAnsi="Times New Roman" w:cs="Times New Roman"/>
          <w:sz w:val="28"/>
          <w:szCs w:val="28"/>
        </w:rPr>
        <w:t>30,8</w:t>
      </w:r>
      <w:r w:rsidR="007632D6" w:rsidRPr="005155ED">
        <w:rPr>
          <w:rFonts w:ascii="Times New Roman" w:eastAsia="Calibri" w:hAnsi="Times New Roman" w:cs="Times New Roman"/>
          <w:sz w:val="28"/>
          <w:szCs w:val="28"/>
        </w:rPr>
        <w:t>5</w:t>
      </w:r>
      <w:r w:rsidRPr="005155E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155ED">
        <w:rPr>
          <w:rFonts w:ascii="Times New Roman" w:hAnsi="Times New Roman" w:cs="Times New Roman"/>
          <w:sz w:val="28"/>
          <w:szCs w:val="28"/>
        </w:rPr>
        <w:t>.</w:t>
      </w:r>
      <w:r w:rsidRPr="005155ED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5155ED">
        <w:rPr>
          <w:rFonts w:ascii="Times New Roman" w:eastAsia="Calibri" w:hAnsi="Times New Roman" w:cs="Times New Roman"/>
          <w:sz w:val="28"/>
          <w:szCs w:val="28"/>
        </w:rPr>
        <w:t>уб.</w:t>
      </w:r>
      <w:r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5B6073" w:rsidRPr="005155ED">
        <w:rPr>
          <w:rFonts w:ascii="Times New Roman" w:hAnsi="Times New Roman" w:cs="Times New Roman"/>
          <w:sz w:val="28"/>
          <w:szCs w:val="28"/>
        </w:rPr>
        <w:t>(</w:t>
      </w:r>
      <w:r w:rsidR="007632D6" w:rsidRPr="005155ED">
        <w:rPr>
          <w:rFonts w:ascii="Times New Roman" w:eastAsia="Calibri" w:hAnsi="Times New Roman" w:cs="Times New Roman"/>
          <w:sz w:val="28"/>
          <w:szCs w:val="28"/>
        </w:rPr>
        <w:t>28,76</w:t>
      </w:r>
      <w:r w:rsidRPr="00515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5ED">
        <w:rPr>
          <w:rFonts w:ascii="Times New Roman" w:hAnsi="Times New Roman" w:cs="Times New Roman"/>
          <w:sz w:val="28"/>
          <w:szCs w:val="28"/>
        </w:rPr>
        <w:t>тыс.</w:t>
      </w:r>
      <w:r w:rsidRPr="005155ED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5155ED">
        <w:rPr>
          <w:rFonts w:ascii="Times New Roman" w:eastAsia="Calibri" w:hAnsi="Times New Roman" w:cs="Times New Roman"/>
          <w:sz w:val="28"/>
          <w:szCs w:val="28"/>
        </w:rPr>
        <w:t>.</w:t>
      </w:r>
      <w:r w:rsidR="005B6073" w:rsidRPr="00515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32D6" w:rsidRPr="005155ED">
        <w:rPr>
          <w:rFonts w:ascii="Times New Roman" w:eastAsia="Calibri" w:hAnsi="Times New Roman" w:cs="Times New Roman"/>
          <w:sz w:val="28"/>
          <w:szCs w:val="28"/>
        </w:rPr>
        <w:t>в</w:t>
      </w:r>
      <w:r w:rsidR="006D22FC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Pr="005155ED">
        <w:rPr>
          <w:rFonts w:ascii="Times New Roman" w:hAnsi="Times New Roman" w:cs="Times New Roman"/>
          <w:sz w:val="28"/>
          <w:szCs w:val="28"/>
        </w:rPr>
        <w:t>20</w:t>
      </w:r>
      <w:r w:rsidR="0042015C" w:rsidRPr="005155ED">
        <w:rPr>
          <w:rFonts w:ascii="Times New Roman" w:hAnsi="Times New Roman" w:cs="Times New Roman"/>
          <w:sz w:val="28"/>
          <w:szCs w:val="28"/>
        </w:rPr>
        <w:t>2</w:t>
      </w:r>
      <w:r w:rsidR="0041603B" w:rsidRPr="005155ED">
        <w:rPr>
          <w:rFonts w:ascii="Times New Roman" w:hAnsi="Times New Roman" w:cs="Times New Roman"/>
          <w:sz w:val="28"/>
          <w:szCs w:val="28"/>
        </w:rPr>
        <w:t>0</w:t>
      </w:r>
      <w:r w:rsidRPr="005155ED">
        <w:rPr>
          <w:rFonts w:ascii="Times New Roman" w:hAnsi="Times New Roman" w:cs="Times New Roman"/>
          <w:sz w:val="28"/>
          <w:szCs w:val="28"/>
        </w:rPr>
        <w:t xml:space="preserve"> год</w:t>
      </w:r>
      <w:r w:rsidR="007632D6" w:rsidRPr="005155ED">
        <w:rPr>
          <w:rFonts w:ascii="Times New Roman" w:hAnsi="Times New Roman" w:cs="Times New Roman"/>
          <w:sz w:val="28"/>
          <w:szCs w:val="28"/>
        </w:rPr>
        <w:t>у</w:t>
      </w:r>
      <w:r w:rsidR="005B6073" w:rsidRPr="005155ED">
        <w:rPr>
          <w:rFonts w:ascii="Times New Roman" w:hAnsi="Times New Roman" w:cs="Times New Roman"/>
          <w:sz w:val="28"/>
          <w:szCs w:val="28"/>
        </w:rPr>
        <w:t>)</w:t>
      </w:r>
      <w:r w:rsidRPr="005155E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B4E0F" w:rsidRPr="005155ED" w:rsidRDefault="007B4E0F" w:rsidP="00A1102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ED">
        <w:rPr>
          <w:rFonts w:ascii="Times New Roman" w:eastAsia="Calibri" w:hAnsi="Times New Roman" w:cs="Times New Roman"/>
          <w:sz w:val="28"/>
          <w:szCs w:val="28"/>
        </w:rPr>
        <w:t>- по младшему мед</w:t>
      </w:r>
      <w:r w:rsidR="00093976" w:rsidRPr="005155ED">
        <w:rPr>
          <w:rFonts w:ascii="Times New Roman" w:eastAsia="Calibri" w:hAnsi="Times New Roman" w:cs="Times New Roman"/>
          <w:sz w:val="28"/>
          <w:szCs w:val="28"/>
        </w:rPr>
        <w:t xml:space="preserve">ицинскому </w:t>
      </w:r>
      <w:r w:rsidRPr="005155ED">
        <w:rPr>
          <w:rFonts w:ascii="Times New Roman" w:eastAsia="Calibri" w:hAnsi="Times New Roman" w:cs="Times New Roman"/>
          <w:sz w:val="28"/>
          <w:szCs w:val="28"/>
        </w:rPr>
        <w:t>персоналу средн</w:t>
      </w:r>
      <w:r w:rsidR="001F4115" w:rsidRPr="005155ED">
        <w:rPr>
          <w:rFonts w:ascii="Times New Roman" w:eastAsia="Calibri" w:hAnsi="Times New Roman" w:cs="Times New Roman"/>
          <w:sz w:val="28"/>
          <w:szCs w:val="28"/>
        </w:rPr>
        <w:t>яя</w:t>
      </w:r>
      <w:r w:rsidRPr="005155ED">
        <w:rPr>
          <w:rFonts w:ascii="Times New Roman" w:eastAsia="Calibri" w:hAnsi="Times New Roman" w:cs="Times New Roman"/>
          <w:sz w:val="28"/>
          <w:szCs w:val="28"/>
        </w:rPr>
        <w:t xml:space="preserve"> зарплат</w:t>
      </w:r>
      <w:r w:rsidR="001F4115" w:rsidRPr="005155ED">
        <w:rPr>
          <w:rFonts w:ascii="Times New Roman" w:eastAsia="Calibri" w:hAnsi="Times New Roman" w:cs="Times New Roman"/>
          <w:sz w:val="28"/>
          <w:szCs w:val="28"/>
        </w:rPr>
        <w:t>а</w:t>
      </w:r>
      <w:r w:rsidRPr="00515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32D6" w:rsidRPr="005155ED">
        <w:rPr>
          <w:rFonts w:ascii="Times New Roman" w:eastAsia="Calibri" w:hAnsi="Times New Roman" w:cs="Times New Roman"/>
          <w:sz w:val="28"/>
          <w:szCs w:val="28"/>
        </w:rPr>
        <w:t>увеличилась</w:t>
      </w:r>
      <w:r w:rsidR="001F4115" w:rsidRPr="005155E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6D22FC" w:rsidRPr="005155ED">
        <w:rPr>
          <w:rFonts w:ascii="Times New Roman" w:eastAsia="Calibri" w:hAnsi="Times New Roman" w:cs="Times New Roman"/>
          <w:sz w:val="28"/>
          <w:szCs w:val="28"/>
        </w:rPr>
        <w:t>1,</w:t>
      </w:r>
      <w:r w:rsidR="007632D6" w:rsidRPr="005155ED">
        <w:rPr>
          <w:rFonts w:ascii="Times New Roman" w:eastAsia="Calibri" w:hAnsi="Times New Roman" w:cs="Times New Roman"/>
          <w:sz w:val="28"/>
          <w:szCs w:val="28"/>
        </w:rPr>
        <w:t>9</w:t>
      </w:r>
      <w:r w:rsidRPr="005155ED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5B6073" w:rsidRPr="005155ED">
        <w:rPr>
          <w:rFonts w:ascii="Times New Roman" w:eastAsia="Calibri" w:hAnsi="Times New Roman" w:cs="Times New Roman"/>
          <w:sz w:val="28"/>
          <w:szCs w:val="28"/>
        </w:rPr>
        <w:t>и составила</w:t>
      </w:r>
      <w:r w:rsidRPr="00515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32D6" w:rsidRPr="005155ED">
        <w:rPr>
          <w:rFonts w:ascii="Times New Roman" w:eastAsia="Calibri" w:hAnsi="Times New Roman" w:cs="Times New Roman"/>
          <w:sz w:val="28"/>
          <w:szCs w:val="28"/>
        </w:rPr>
        <w:t>28,46</w:t>
      </w:r>
      <w:r w:rsidRPr="00515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5E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155ED">
        <w:rPr>
          <w:rFonts w:ascii="Times New Roman" w:hAnsi="Times New Roman" w:cs="Times New Roman"/>
          <w:sz w:val="28"/>
          <w:szCs w:val="28"/>
        </w:rPr>
        <w:t>.</w:t>
      </w:r>
      <w:r w:rsidR="005B6073" w:rsidRPr="005155ED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5B6073" w:rsidRPr="005155ED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5B6073" w:rsidRPr="005155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B6073" w:rsidRPr="005155ED">
        <w:rPr>
          <w:rFonts w:ascii="Times New Roman" w:hAnsi="Times New Roman" w:cs="Times New Roman"/>
          <w:sz w:val="28"/>
          <w:szCs w:val="28"/>
        </w:rPr>
        <w:t>(</w:t>
      </w:r>
      <w:r w:rsidR="007632D6" w:rsidRPr="005155ED">
        <w:rPr>
          <w:rFonts w:ascii="Times New Roman" w:eastAsia="Calibri" w:hAnsi="Times New Roman" w:cs="Times New Roman"/>
          <w:sz w:val="28"/>
          <w:szCs w:val="28"/>
        </w:rPr>
        <w:t>27,94</w:t>
      </w:r>
      <w:r w:rsidRPr="00515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5ED">
        <w:rPr>
          <w:rFonts w:ascii="Times New Roman" w:hAnsi="Times New Roman" w:cs="Times New Roman"/>
          <w:sz w:val="28"/>
          <w:szCs w:val="28"/>
        </w:rPr>
        <w:t>тыс.</w:t>
      </w:r>
      <w:r w:rsidRPr="005155ED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5155ED">
        <w:rPr>
          <w:rFonts w:ascii="Times New Roman" w:eastAsia="Calibri" w:hAnsi="Times New Roman" w:cs="Times New Roman"/>
          <w:sz w:val="28"/>
          <w:szCs w:val="28"/>
        </w:rPr>
        <w:t>.</w:t>
      </w:r>
      <w:r w:rsidR="005B6073" w:rsidRPr="00515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32D6" w:rsidRPr="005155ED">
        <w:rPr>
          <w:rFonts w:ascii="Times New Roman" w:eastAsia="Calibri" w:hAnsi="Times New Roman" w:cs="Times New Roman"/>
          <w:sz w:val="28"/>
          <w:szCs w:val="28"/>
        </w:rPr>
        <w:t>в</w:t>
      </w:r>
      <w:r w:rsidR="00602090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Pr="005155ED">
        <w:rPr>
          <w:rFonts w:ascii="Times New Roman" w:hAnsi="Times New Roman" w:cs="Times New Roman"/>
          <w:sz w:val="28"/>
          <w:szCs w:val="28"/>
        </w:rPr>
        <w:t>20</w:t>
      </w:r>
      <w:r w:rsidR="0042015C" w:rsidRPr="005155ED">
        <w:rPr>
          <w:rFonts w:ascii="Times New Roman" w:hAnsi="Times New Roman" w:cs="Times New Roman"/>
          <w:sz w:val="28"/>
          <w:szCs w:val="28"/>
        </w:rPr>
        <w:t>20</w:t>
      </w:r>
      <w:r w:rsidRPr="005155ED">
        <w:rPr>
          <w:rFonts w:ascii="Times New Roman" w:hAnsi="Times New Roman" w:cs="Times New Roman"/>
          <w:sz w:val="28"/>
          <w:szCs w:val="28"/>
        </w:rPr>
        <w:t xml:space="preserve"> год</w:t>
      </w:r>
      <w:r w:rsidR="007632D6" w:rsidRPr="005155ED">
        <w:rPr>
          <w:rFonts w:ascii="Times New Roman" w:hAnsi="Times New Roman" w:cs="Times New Roman"/>
          <w:sz w:val="28"/>
          <w:szCs w:val="28"/>
        </w:rPr>
        <w:t>у</w:t>
      </w:r>
      <w:r w:rsidR="005B6073" w:rsidRPr="005155ED">
        <w:rPr>
          <w:rFonts w:ascii="Times New Roman" w:hAnsi="Times New Roman" w:cs="Times New Roman"/>
          <w:sz w:val="28"/>
          <w:szCs w:val="28"/>
        </w:rPr>
        <w:t>)</w:t>
      </w:r>
      <w:r w:rsidRPr="005155E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B4E0F" w:rsidRPr="005155ED" w:rsidRDefault="007B4E0F" w:rsidP="00A1102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ED">
        <w:rPr>
          <w:rFonts w:ascii="Times New Roman" w:eastAsia="Calibri" w:hAnsi="Times New Roman" w:cs="Times New Roman"/>
          <w:sz w:val="28"/>
          <w:szCs w:val="28"/>
        </w:rPr>
        <w:t xml:space="preserve">- по прочему персоналу </w:t>
      </w:r>
      <w:r w:rsidR="0042015C" w:rsidRPr="005155ED">
        <w:rPr>
          <w:rFonts w:ascii="Times New Roman" w:eastAsia="Calibri" w:hAnsi="Times New Roman" w:cs="Times New Roman"/>
          <w:sz w:val="28"/>
          <w:szCs w:val="28"/>
        </w:rPr>
        <w:t xml:space="preserve">рост </w:t>
      </w:r>
      <w:r w:rsidRPr="005155ED">
        <w:rPr>
          <w:rFonts w:ascii="Times New Roman" w:eastAsia="Calibri" w:hAnsi="Times New Roman" w:cs="Times New Roman"/>
          <w:sz w:val="28"/>
          <w:szCs w:val="28"/>
        </w:rPr>
        <w:t>средн</w:t>
      </w:r>
      <w:r w:rsidR="0042015C" w:rsidRPr="005155ED">
        <w:rPr>
          <w:rFonts w:ascii="Times New Roman" w:eastAsia="Calibri" w:hAnsi="Times New Roman" w:cs="Times New Roman"/>
          <w:sz w:val="28"/>
          <w:szCs w:val="28"/>
        </w:rPr>
        <w:t>ей</w:t>
      </w:r>
      <w:r w:rsidRPr="005155ED">
        <w:rPr>
          <w:rFonts w:ascii="Times New Roman" w:eastAsia="Calibri" w:hAnsi="Times New Roman" w:cs="Times New Roman"/>
          <w:sz w:val="28"/>
          <w:szCs w:val="28"/>
        </w:rPr>
        <w:t xml:space="preserve"> зарплат</w:t>
      </w:r>
      <w:r w:rsidR="0042015C" w:rsidRPr="005155ED">
        <w:rPr>
          <w:rFonts w:ascii="Times New Roman" w:eastAsia="Calibri" w:hAnsi="Times New Roman" w:cs="Times New Roman"/>
          <w:sz w:val="28"/>
          <w:szCs w:val="28"/>
        </w:rPr>
        <w:t>ы</w:t>
      </w:r>
      <w:r w:rsidRPr="00515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015C" w:rsidRPr="005155ED">
        <w:rPr>
          <w:rFonts w:ascii="Times New Roman" w:eastAsia="Calibri" w:hAnsi="Times New Roman" w:cs="Times New Roman"/>
          <w:sz w:val="28"/>
          <w:szCs w:val="28"/>
        </w:rPr>
        <w:t>составил</w:t>
      </w:r>
      <w:r w:rsidR="002F7CD8" w:rsidRPr="00515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32D6" w:rsidRPr="005155ED">
        <w:rPr>
          <w:rFonts w:ascii="Times New Roman" w:eastAsia="Calibri" w:hAnsi="Times New Roman" w:cs="Times New Roman"/>
          <w:sz w:val="28"/>
          <w:szCs w:val="28"/>
        </w:rPr>
        <w:t>8,4</w:t>
      </w:r>
      <w:r w:rsidR="00420892" w:rsidRPr="005155ED">
        <w:rPr>
          <w:rFonts w:ascii="Times New Roman" w:eastAsia="Calibri" w:hAnsi="Times New Roman" w:cs="Times New Roman"/>
          <w:sz w:val="28"/>
          <w:szCs w:val="28"/>
        </w:rPr>
        <w:t>%</w:t>
      </w:r>
      <w:r w:rsidR="005B6073" w:rsidRPr="005155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20892" w:rsidRPr="005155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015C" w:rsidRPr="005155ED">
        <w:rPr>
          <w:rFonts w:ascii="Times New Roman" w:eastAsia="Calibri" w:hAnsi="Times New Roman" w:cs="Times New Roman"/>
          <w:sz w:val="28"/>
          <w:szCs w:val="28"/>
        </w:rPr>
        <w:t>19,</w:t>
      </w:r>
      <w:r w:rsidR="007632D6" w:rsidRPr="005155ED">
        <w:rPr>
          <w:rFonts w:ascii="Times New Roman" w:eastAsia="Calibri" w:hAnsi="Times New Roman" w:cs="Times New Roman"/>
          <w:sz w:val="28"/>
          <w:szCs w:val="28"/>
        </w:rPr>
        <w:t>81</w:t>
      </w:r>
      <w:r w:rsidR="00CA227C" w:rsidRPr="00515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5E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155ED">
        <w:rPr>
          <w:rFonts w:ascii="Times New Roman" w:hAnsi="Times New Roman" w:cs="Times New Roman"/>
          <w:sz w:val="28"/>
          <w:szCs w:val="28"/>
        </w:rPr>
        <w:t>.</w:t>
      </w:r>
      <w:r w:rsidRPr="005155ED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5155ED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5155ED">
        <w:rPr>
          <w:rFonts w:ascii="Times New Roman" w:eastAsia="Calibri" w:hAnsi="Times New Roman" w:cs="Times New Roman"/>
          <w:sz w:val="28"/>
          <w:szCs w:val="28"/>
        </w:rPr>
        <w:t>.</w:t>
      </w:r>
      <w:r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5B6073" w:rsidRPr="005155ED">
        <w:rPr>
          <w:rFonts w:ascii="Times New Roman" w:hAnsi="Times New Roman" w:cs="Times New Roman"/>
          <w:sz w:val="28"/>
          <w:szCs w:val="28"/>
        </w:rPr>
        <w:t>(</w:t>
      </w:r>
      <w:r w:rsidRPr="005155ED">
        <w:rPr>
          <w:rFonts w:ascii="Times New Roman" w:eastAsia="Calibri" w:hAnsi="Times New Roman" w:cs="Times New Roman"/>
          <w:sz w:val="28"/>
          <w:szCs w:val="28"/>
        </w:rPr>
        <w:t>1</w:t>
      </w:r>
      <w:r w:rsidR="002F7CD8" w:rsidRPr="005155ED">
        <w:rPr>
          <w:rFonts w:ascii="Times New Roman" w:eastAsia="Calibri" w:hAnsi="Times New Roman" w:cs="Times New Roman"/>
          <w:sz w:val="28"/>
          <w:szCs w:val="28"/>
        </w:rPr>
        <w:t>8</w:t>
      </w:r>
      <w:r w:rsidR="00B351EC" w:rsidRPr="005155ED">
        <w:rPr>
          <w:rFonts w:ascii="Times New Roman" w:eastAsia="Calibri" w:hAnsi="Times New Roman" w:cs="Times New Roman"/>
          <w:sz w:val="28"/>
          <w:szCs w:val="28"/>
        </w:rPr>
        <w:t>,</w:t>
      </w:r>
      <w:r w:rsidR="007632D6" w:rsidRPr="005155ED">
        <w:rPr>
          <w:rFonts w:ascii="Times New Roman" w:eastAsia="Calibri" w:hAnsi="Times New Roman" w:cs="Times New Roman"/>
          <w:sz w:val="28"/>
          <w:szCs w:val="28"/>
        </w:rPr>
        <w:t>28</w:t>
      </w:r>
      <w:r w:rsidR="002026CC" w:rsidRPr="00515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5ED">
        <w:rPr>
          <w:rFonts w:ascii="Times New Roman" w:hAnsi="Times New Roman" w:cs="Times New Roman"/>
          <w:sz w:val="28"/>
          <w:szCs w:val="28"/>
        </w:rPr>
        <w:t>тыс.</w:t>
      </w:r>
      <w:r w:rsidRPr="005155ED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5155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632D6" w:rsidRPr="005155ED">
        <w:rPr>
          <w:rFonts w:ascii="Times New Roman" w:eastAsia="Calibri" w:hAnsi="Times New Roman" w:cs="Times New Roman"/>
          <w:sz w:val="28"/>
          <w:szCs w:val="28"/>
        </w:rPr>
        <w:t>в</w:t>
      </w:r>
      <w:r w:rsidR="00CA227C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Pr="005155ED">
        <w:rPr>
          <w:rFonts w:ascii="Times New Roman" w:hAnsi="Times New Roman" w:cs="Times New Roman"/>
          <w:sz w:val="28"/>
          <w:szCs w:val="28"/>
        </w:rPr>
        <w:t>20</w:t>
      </w:r>
      <w:r w:rsidR="0042015C" w:rsidRPr="005155ED">
        <w:rPr>
          <w:rFonts w:ascii="Times New Roman" w:hAnsi="Times New Roman" w:cs="Times New Roman"/>
          <w:sz w:val="28"/>
          <w:szCs w:val="28"/>
        </w:rPr>
        <w:t>20</w:t>
      </w:r>
      <w:r w:rsidRPr="005155ED">
        <w:rPr>
          <w:rFonts w:ascii="Times New Roman" w:hAnsi="Times New Roman" w:cs="Times New Roman"/>
          <w:sz w:val="28"/>
          <w:szCs w:val="28"/>
        </w:rPr>
        <w:t xml:space="preserve"> год</w:t>
      </w:r>
      <w:r w:rsidR="007632D6" w:rsidRPr="005155ED">
        <w:rPr>
          <w:rFonts w:ascii="Times New Roman" w:hAnsi="Times New Roman" w:cs="Times New Roman"/>
          <w:sz w:val="28"/>
          <w:szCs w:val="28"/>
        </w:rPr>
        <w:t>у</w:t>
      </w:r>
      <w:r w:rsidR="005B6073" w:rsidRPr="005155ED">
        <w:rPr>
          <w:rFonts w:ascii="Times New Roman" w:hAnsi="Times New Roman" w:cs="Times New Roman"/>
          <w:sz w:val="28"/>
          <w:szCs w:val="28"/>
        </w:rPr>
        <w:t>)</w:t>
      </w:r>
      <w:r w:rsidRPr="005155E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B4E0F" w:rsidRPr="005155ED" w:rsidRDefault="007B4E0F" w:rsidP="00A110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eastAsia="Calibri" w:hAnsi="Times New Roman" w:cs="Times New Roman"/>
          <w:sz w:val="28"/>
          <w:szCs w:val="28"/>
        </w:rPr>
        <w:t>- по АУ</w:t>
      </w:r>
      <w:r w:rsidR="00C951D3" w:rsidRPr="005155ED">
        <w:rPr>
          <w:rFonts w:ascii="Times New Roman" w:eastAsia="Calibri" w:hAnsi="Times New Roman" w:cs="Times New Roman"/>
          <w:sz w:val="28"/>
          <w:szCs w:val="28"/>
        </w:rPr>
        <w:t xml:space="preserve">П средняя зарплата увеличилась </w:t>
      </w:r>
      <w:r w:rsidRPr="005155E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D22FC" w:rsidRPr="005155ED">
        <w:rPr>
          <w:rFonts w:ascii="Times New Roman" w:eastAsia="Calibri" w:hAnsi="Times New Roman" w:cs="Times New Roman"/>
          <w:sz w:val="28"/>
          <w:szCs w:val="28"/>
        </w:rPr>
        <w:t>4,8</w:t>
      </w:r>
      <w:r w:rsidRPr="005155ED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8B79AF" w:rsidRPr="005155ED">
        <w:rPr>
          <w:rFonts w:ascii="Times New Roman" w:eastAsia="Calibri" w:hAnsi="Times New Roman" w:cs="Times New Roman"/>
          <w:sz w:val="28"/>
          <w:szCs w:val="28"/>
        </w:rPr>
        <w:t>и составила</w:t>
      </w:r>
      <w:r w:rsidRPr="00515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51EC" w:rsidRPr="005155ED">
        <w:rPr>
          <w:rFonts w:ascii="Times New Roman" w:eastAsia="Calibri" w:hAnsi="Times New Roman" w:cs="Times New Roman"/>
          <w:sz w:val="28"/>
          <w:szCs w:val="28"/>
        </w:rPr>
        <w:t>53,</w:t>
      </w:r>
      <w:r w:rsidR="00CA227C" w:rsidRPr="005155ED">
        <w:rPr>
          <w:rFonts w:ascii="Times New Roman" w:eastAsia="Calibri" w:hAnsi="Times New Roman" w:cs="Times New Roman"/>
          <w:sz w:val="28"/>
          <w:szCs w:val="28"/>
        </w:rPr>
        <w:t>37</w:t>
      </w:r>
      <w:r w:rsidRPr="00515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55ED">
        <w:rPr>
          <w:rFonts w:ascii="Times New Roman" w:hAnsi="Times New Roman" w:cs="Times New Roman"/>
          <w:sz w:val="28"/>
          <w:szCs w:val="28"/>
        </w:rPr>
        <w:t>тыс.</w:t>
      </w:r>
      <w:r w:rsidRPr="005155ED">
        <w:rPr>
          <w:rFonts w:ascii="Times New Roman" w:eastAsia="Calibri" w:hAnsi="Times New Roman" w:cs="Times New Roman"/>
          <w:sz w:val="28"/>
          <w:szCs w:val="28"/>
        </w:rPr>
        <w:t xml:space="preserve"> руб. </w:t>
      </w:r>
      <w:r w:rsidR="005B6073" w:rsidRPr="005155ED">
        <w:rPr>
          <w:rFonts w:ascii="Times New Roman" w:eastAsia="Calibri" w:hAnsi="Times New Roman" w:cs="Times New Roman"/>
          <w:sz w:val="28"/>
          <w:szCs w:val="28"/>
        </w:rPr>
        <w:t>(</w:t>
      </w:r>
      <w:r w:rsidR="00B351EC" w:rsidRPr="005155ED">
        <w:rPr>
          <w:rFonts w:ascii="Times New Roman" w:eastAsia="Calibri" w:hAnsi="Times New Roman" w:cs="Times New Roman"/>
          <w:sz w:val="28"/>
          <w:szCs w:val="28"/>
        </w:rPr>
        <w:t>50,</w:t>
      </w:r>
      <w:r w:rsidR="006D22FC" w:rsidRPr="005155ED">
        <w:rPr>
          <w:rFonts w:ascii="Times New Roman" w:eastAsia="Calibri" w:hAnsi="Times New Roman" w:cs="Times New Roman"/>
          <w:sz w:val="28"/>
          <w:szCs w:val="28"/>
        </w:rPr>
        <w:t>93</w:t>
      </w:r>
      <w:r w:rsidRPr="005155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55ED">
        <w:rPr>
          <w:rFonts w:ascii="Times New Roman" w:hAnsi="Times New Roman" w:cs="Times New Roman"/>
          <w:sz w:val="28"/>
          <w:szCs w:val="28"/>
        </w:rPr>
        <w:t>тыс.</w:t>
      </w:r>
      <w:r w:rsidRPr="005155ED">
        <w:rPr>
          <w:rFonts w:ascii="Times New Roman" w:eastAsia="Calibri" w:hAnsi="Times New Roman" w:cs="Times New Roman"/>
          <w:sz w:val="28"/>
          <w:szCs w:val="28"/>
        </w:rPr>
        <w:t xml:space="preserve"> руб. за </w:t>
      </w:r>
      <w:r w:rsidR="00CA227C" w:rsidRPr="005155ED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5155ED">
        <w:rPr>
          <w:rFonts w:ascii="Times New Roman" w:hAnsi="Times New Roman" w:cs="Times New Roman"/>
          <w:sz w:val="28"/>
          <w:szCs w:val="28"/>
        </w:rPr>
        <w:t>20</w:t>
      </w:r>
      <w:r w:rsidR="0042015C" w:rsidRPr="005155ED">
        <w:rPr>
          <w:rFonts w:ascii="Times New Roman" w:hAnsi="Times New Roman" w:cs="Times New Roman"/>
          <w:sz w:val="28"/>
          <w:szCs w:val="28"/>
        </w:rPr>
        <w:t>20</w:t>
      </w:r>
      <w:r w:rsidRPr="005155ED">
        <w:rPr>
          <w:rFonts w:ascii="Times New Roman" w:hAnsi="Times New Roman" w:cs="Times New Roman"/>
          <w:sz w:val="28"/>
          <w:szCs w:val="28"/>
        </w:rPr>
        <w:t xml:space="preserve"> год</w:t>
      </w:r>
      <w:r w:rsidR="0042015C" w:rsidRPr="005155ED">
        <w:rPr>
          <w:rFonts w:ascii="Times New Roman" w:hAnsi="Times New Roman" w:cs="Times New Roman"/>
          <w:sz w:val="28"/>
          <w:szCs w:val="28"/>
        </w:rPr>
        <w:t>а</w:t>
      </w:r>
      <w:r w:rsidR="005B6073" w:rsidRPr="005155ED">
        <w:rPr>
          <w:rFonts w:ascii="Times New Roman" w:hAnsi="Times New Roman" w:cs="Times New Roman"/>
          <w:sz w:val="28"/>
          <w:szCs w:val="28"/>
        </w:rPr>
        <w:t>)</w:t>
      </w:r>
      <w:r w:rsidRPr="005155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4E0F" w:rsidRPr="005155ED" w:rsidRDefault="007B4E0F" w:rsidP="00A110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5ED">
        <w:rPr>
          <w:rFonts w:ascii="Times New Roman" w:hAnsi="Times New Roman" w:cs="Times New Roman"/>
          <w:sz w:val="28"/>
          <w:szCs w:val="28"/>
        </w:rPr>
        <w:t xml:space="preserve">Во исполнение пункта 7.1 части 2 статьи 20 Федерального закона </w:t>
      </w:r>
      <w:r w:rsidR="00540335" w:rsidRPr="005155E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155ED">
        <w:rPr>
          <w:rFonts w:ascii="Times New Roman" w:hAnsi="Times New Roman" w:cs="Times New Roman"/>
          <w:sz w:val="28"/>
          <w:szCs w:val="28"/>
        </w:rPr>
        <w:t>№326-Ф3</w:t>
      </w:r>
      <w:r w:rsidR="00D12FF4" w:rsidRPr="005155ED">
        <w:rPr>
          <w:rFonts w:ascii="Times New Roman" w:hAnsi="Times New Roman" w:cs="Times New Roman"/>
          <w:sz w:val="28"/>
          <w:szCs w:val="28"/>
        </w:rPr>
        <w:t xml:space="preserve"> «Об обязательном медицинском страховании»</w:t>
      </w:r>
      <w:r w:rsidRPr="005155ED">
        <w:rPr>
          <w:rFonts w:ascii="Times New Roman" w:hAnsi="Times New Roman" w:cs="Times New Roman"/>
          <w:sz w:val="28"/>
          <w:szCs w:val="28"/>
        </w:rPr>
        <w:t>, Правил использования средств нормированного страхового запаса за отчетный период</w:t>
      </w:r>
      <w:r w:rsidR="007742F4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8B4E80" w:rsidRPr="005155ED">
        <w:rPr>
          <w:rFonts w:ascii="Times New Roman" w:hAnsi="Times New Roman" w:cs="Times New Roman"/>
          <w:sz w:val="28"/>
          <w:szCs w:val="28"/>
        </w:rPr>
        <w:t>ТФОМС Липецкой области</w:t>
      </w:r>
      <w:r w:rsidR="00111353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Pr="005155ED">
        <w:rPr>
          <w:rFonts w:ascii="Times New Roman" w:hAnsi="Times New Roman" w:cs="Times New Roman"/>
          <w:sz w:val="28"/>
          <w:szCs w:val="28"/>
        </w:rPr>
        <w:t>заключ</w:t>
      </w:r>
      <w:r w:rsidR="007632D6" w:rsidRPr="005155ED">
        <w:rPr>
          <w:rFonts w:ascii="Times New Roman" w:hAnsi="Times New Roman" w:cs="Times New Roman"/>
          <w:sz w:val="28"/>
          <w:szCs w:val="28"/>
        </w:rPr>
        <w:t>ил</w:t>
      </w:r>
      <w:r w:rsidRPr="005155ED">
        <w:rPr>
          <w:rFonts w:ascii="Times New Roman" w:hAnsi="Times New Roman" w:cs="Times New Roman"/>
          <w:sz w:val="28"/>
          <w:szCs w:val="28"/>
        </w:rPr>
        <w:t xml:space="preserve">  соглашени</w:t>
      </w:r>
      <w:r w:rsidR="007632D6" w:rsidRPr="005155ED">
        <w:rPr>
          <w:rFonts w:ascii="Times New Roman" w:hAnsi="Times New Roman" w:cs="Times New Roman"/>
          <w:sz w:val="28"/>
          <w:szCs w:val="28"/>
        </w:rPr>
        <w:t>я</w:t>
      </w:r>
      <w:r w:rsidRPr="005155ED">
        <w:rPr>
          <w:rFonts w:ascii="Times New Roman" w:hAnsi="Times New Roman" w:cs="Times New Roman"/>
          <w:sz w:val="28"/>
          <w:szCs w:val="28"/>
        </w:rPr>
        <w:t xml:space="preserve"> с </w:t>
      </w:r>
      <w:r w:rsidR="006D22FC" w:rsidRPr="005155ED">
        <w:rPr>
          <w:rFonts w:ascii="Times New Roman" w:hAnsi="Times New Roman" w:cs="Times New Roman"/>
          <w:sz w:val="28"/>
          <w:szCs w:val="28"/>
        </w:rPr>
        <w:t>3</w:t>
      </w:r>
      <w:r w:rsidR="007632D6" w:rsidRPr="005155ED">
        <w:rPr>
          <w:rFonts w:ascii="Times New Roman" w:hAnsi="Times New Roman" w:cs="Times New Roman"/>
          <w:sz w:val="28"/>
          <w:szCs w:val="28"/>
        </w:rPr>
        <w:t>4</w:t>
      </w:r>
      <w:r w:rsidRPr="005155ED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7632D6" w:rsidRPr="005155ED">
        <w:rPr>
          <w:rFonts w:ascii="Times New Roman" w:hAnsi="Times New Roman" w:cs="Times New Roman"/>
          <w:sz w:val="28"/>
          <w:szCs w:val="28"/>
        </w:rPr>
        <w:t>ими</w:t>
      </w:r>
      <w:r w:rsidRPr="005155E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632D6" w:rsidRPr="005155ED">
        <w:rPr>
          <w:rFonts w:ascii="Times New Roman" w:hAnsi="Times New Roman" w:cs="Times New Roman"/>
          <w:sz w:val="28"/>
          <w:szCs w:val="28"/>
        </w:rPr>
        <w:t>ями</w:t>
      </w:r>
      <w:r w:rsidRPr="005155ED">
        <w:rPr>
          <w:rFonts w:ascii="Times New Roman" w:hAnsi="Times New Roman" w:cs="Times New Roman"/>
          <w:sz w:val="28"/>
          <w:szCs w:val="28"/>
        </w:rPr>
        <w:t xml:space="preserve"> Липецкой области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оборудования. </w:t>
      </w:r>
      <w:proofErr w:type="gramEnd"/>
    </w:p>
    <w:p w:rsidR="00540335" w:rsidRPr="005155ED" w:rsidRDefault="007B4E0F" w:rsidP="00A110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>В соответствии с планом</w:t>
      </w:r>
      <w:r w:rsidR="0018343F" w:rsidRPr="005155ED">
        <w:rPr>
          <w:rFonts w:ascii="Times New Roman" w:hAnsi="Times New Roman" w:cs="Times New Roman"/>
          <w:sz w:val="28"/>
          <w:szCs w:val="28"/>
        </w:rPr>
        <w:t>, утвержденным</w:t>
      </w:r>
      <w:r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A2149B" w:rsidRPr="005155ED">
        <w:rPr>
          <w:rFonts w:ascii="Times New Roman" w:hAnsi="Times New Roman" w:cs="Times New Roman"/>
          <w:sz w:val="28"/>
          <w:szCs w:val="28"/>
        </w:rPr>
        <w:t>у</w:t>
      </w:r>
      <w:r w:rsidRPr="005155ED">
        <w:rPr>
          <w:rFonts w:ascii="Times New Roman" w:hAnsi="Times New Roman" w:cs="Times New Roman"/>
          <w:sz w:val="28"/>
          <w:szCs w:val="28"/>
        </w:rPr>
        <w:t>правлени</w:t>
      </w:r>
      <w:r w:rsidR="0018343F" w:rsidRPr="005155ED">
        <w:rPr>
          <w:rFonts w:ascii="Times New Roman" w:hAnsi="Times New Roman" w:cs="Times New Roman"/>
          <w:sz w:val="28"/>
          <w:szCs w:val="28"/>
        </w:rPr>
        <w:t>ем</w:t>
      </w:r>
      <w:r w:rsidRPr="005155ED">
        <w:rPr>
          <w:rFonts w:ascii="Times New Roman" w:hAnsi="Times New Roman" w:cs="Times New Roman"/>
          <w:sz w:val="28"/>
          <w:szCs w:val="28"/>
        </w:rPr>
        <w:t xml:space="preserve"> здр</w:t>
      </w:r>
      <w:r w:rsidR="007742F4" w:rsidRPr="005155ED">
        <w:rPr>
          <w:rFonts w:ascii="Times New Roman" w:hAnsi="Times New Roman" w:cs="Times New Roman"/>
          <w:sz w:val="28"/>
          <w:szCs w:val="28"/>
        </w:rPr>
        <w:t xml:space="preserve">авоохранения Липецкой области, </w:t>
      </w:r>
      <w:r w:rsidRPr="005155ED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="0018343F" w:rsidRPr="005155ED">
        <w:rPr>
          <w:rFonts w:ascii="Times New Roman" w:hAnsi="Times New Roman" w:cs="Times New Roman"/>
          <w:sz w:val="28"/>
          <w:szCs w:val="28"/>
        </w:rPr>
        <w:t>указанных</w:t>
      </w:r>
      <w:r w:rsidR="00B472C3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Pr="005155ED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6523B" w:rsidRPr="005155ED">
        <w:rPr>
          <w:rFonts w:ascii="Times New Roman" w:hAnsi="Times New Roman" w:cs="Times New Roman"/>
          <w:sz w:val="28"/>
          <w:szCs w:val="28"/>
        </w:rPr>
        <w:t>з</w:t>
      </w:r>
      <w:r w:rsidR="002F7CD8" w:rsidRPr="005155ED">
        <w:rPr>
          <w:rFonts w:ascii="Times New Roman" w:hAnsi="Times New Roman" w:cs="Times New Roman"/>
          <w:sz w:val="28"/>
          <w:szCs w:val="28"/>
        </w:rPr>
        <w:t>а</w:t>
      </w:r>
      <w:r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5429C4" w:rsidRPr="005155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155ED">
        <w:rPr>
          <w:rFonts w:ascii="Times New Roman" w:hAnsi="Times New Roman" w:cs="Times New Roman"/>
          <w:sz w:val="28"/>
          <w:szCs w:val="28"/>
        </w:rPr>
        <w:t>202</w:t>
      </w:r>
      <w:r w:rsidR="005429C4" w:rsidRPr="005155ED">
        <w:rPr>
          <w:rFonts w:ascii="Times New Roman" w:hAnsi="Times New Roman" w:cs="Times New Roman"/>
          <w:sz w:val="28"/>
          <w:szCs w:val="28"/>
        </w:rPr>
        <w:t>1</w:t>
      </w:r>
      <w:r w:rsidRPr="005155ED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6260F5" w:rsidRPr="005155ED">
        <w:rPr>
          <w:rFonts w:ascii="Times New Roman" w:hAnsi="Times New Roman" w:cs="Times New Roman"/>
          <w:sz w:val="28"/>
          <w:szCs w:val="28"/>
        </w:rPr>
        <w:t>33,0</w:t>
      </w:r>
      <w:r w:rsidR="00B472C3"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2C3" w:rsidRPr="005155E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155ED">
        <w:rPr>
          <w:rFonts w:ascii="Times New Roman" w:hAnsi="Times New Roman" w:cs="Times New Roman"/>
          <w:sz w:val="28"/>
          <w:szCs w:val="28"/>
        </w:rPr>
        <w:t xml:space="preserve">., в том числе на дополнительное профессиональное образование </w:t>
      </w:r>
      <w:r w:rsidR="00540335" w:rsidRPr="005155ED">
        <w:rPr>
          <w:rFonts w:ascii="Times New Roman" w:hAnsi="Times New Roman" w:cs="Times New Roman"/>
          <w:sz w:val="28"/>
          <w:szCs w:val="28"/>
        </w:rPr>
        <w:t>-</w:t>
      </w:r>
      <w:r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111353" w:rsidRPr="005155ED">
        <w:rPr>
          <w:rFonts w:ascii="Times New Roman" w:hAnsi="Times New Roman" w:cs="Times New Roman"/>
          <w:sz w:val="28"/>
          <w:szCs w:val="28"/>
        </w:rPr>
        <w:t>3,</w:t>
      </w:r>
      <w:r w:rsidR="00F427FC" w:rsidRPr="005155ED">
        <w:rPr>
          <w:rFonts w:ascii="Times New Roman" w:hAnsi="Times New Roman" w:cs="Times New Roman"/>
          <w:sz w:val="28"/>
          <w:szCs w:val="28"/>
        </w:rPr>
        <w:t>7</w:t>
      </w:r>
      <w:r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2C3" w:rsidRPr="005155ED">
        <w:rPr>
          <w:rFonts w:ascii="Times New Roman" w:hAnsi="Times New Roman" w:cs="Times New Roman"/>
          <w:sz w:val="28"/>
          <w:szCs w:val="28"/>
        </w:rPr>
        <w:t>млн</w:t>
      </w:r>
      <w:r w:rsidRPr="005155ED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Pr="005155ED">
        <w:rPr>
          <w:rFonts w:ascii="Times New Roman" w:hAnsi="Times New Roman" w:cs="Times New Roman"/>
          <w:sz w:val="28"/>
          <w:szCs w:val="28"/>
        </w:rPr>
        <w:t>.</w:t>
      </w:r>
      <w:r w:rsidR="006260F5" w:rsidRPr="005155ED">
        <w:rPr>
          <w:rFonts w:ascii="Times New Roman" w:hAnsi="Times New Roman" w:cs="Times New Roman"/>
          <w:sz w:val="28"/>
          <w:szCs w:val="28"/>
        </w:rPr>
        <w:t xml:space="preserve"> (обучено 1289 медицинских работников)</w:t>
      </w:r>
      <w:r w:rsidRPr="005155ED">
        <w:rPr>
          <w:rFonts w:ascii="Times New Roman" w:hAnsi="Times New Roman" w:cs="Times New Roman"/>
          <w:sz w:val="28"/>
          <w:szCs w:val="28"/>
        </w:rPr>
        <w:t xml:space="preserve">, на приобретение медицинского оборудования </w:t>
      </w:r>
      <w:r w:rsidR="006260F5" w:rsidRPr="005155ED">
        <w:rPr>
          <w:rFonts w:ascii="Times New Roman" w:hAnsi="Times New Roman" w:cs="Times New Roman"/>
          <w:sz w:val="28"/>
          <w:szCs w:val="28"/>
        </w:rPr>
        <w:t>–</w:t>
      </w:r>
      <w:r w:rsidR="00D974FF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6260F5" w:rsidRPr="005155ED">
        <w:rPr>
          <w:rFonts w:ascii="Times New Roman" w:hAnsi="Times New Roman" w:cs="Times New Roman"/>
          <w:sz w:val="28"/>
          <w:szCs w:val="28"/>
        </w:rPr>
        <w:t xml:space="preserve">18,3 </w:t>
      </w:r>
      <w:proofErr w:type="spellStart"/>
      <w:r w:rsidR="00B472C3" w:rsidRPr="005155ED">
        <w:rPr>
          <w:rFonts w:ascii="Times New Roman" w:hAnsi="Times New Roman" w:cs="Times New Roman"/>
          <w:sz w:val="28"/>
          <w:szCs w:val="28"/>
        </w:rPr>
        <w:t>млн.</w:t>
      </w:r>
      <w:r w:rsidRPr="005155E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155ED">
        <w:rPr>
          <w:rFonts w:ascii="Times New Roman" w:hAnsi="Times New Roman" w:cs="Times New Roman"/>
          <w:sz w:val="28"/>
          <w:szCs w:val="28"/>
        </w:rPr>
        <w:t>.</w:t>
      </w:r>
      <w:r w:rsidR="006260F5" w:rsidRPr="005155ED">
        <w:rPr>
          <w:rFonts w:ascii="Times New Roman" w:hAnsi="Times New Roman" w:cs="Times New Roman"/>
          <w:sz w:val="28"/>
          <w:szCs w:val="28"/>
        </w:rPr>
        <w:t xml:space="preserve"> (приобретено 76 единиц медицинской техники)</w:t>
      </w:r>
      <w:r w:rsidRPr="005155ED">
        <w:rPr>
          <w:rFonts w:ascii="Times New Roman" w:hAnsi="Times New Roman" w:cs="Times New Roman"/>
          <w:sz w:val="28"/>
          <w:szCs w:val="28"/>
        </w:rPr>
        <w:t xml:space="preserve">, на ремонт медицинского оборудования </w:t>
      </w:r>
      <w:r w:rsidR="00B519B9">
        <w:rPr>
          <w:rFonts w:ascii="Times New Roman" w:hAnsi="Times New Roman" w:cs="Times New Roman"/>
          <w:sz w:val="28"/>
          <w:szCs w:val="28"/>
        </w:rPr>
        <w:t>-</w:t>
      </w:r>
      <w:r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6260F5" w:rsidRPr="005155ED">
        <w:rPr>
          <w:rFonts w:ascii="Times New Roman" w:hAnsi="Times New Roman" w:cs="Times New Roman"/>
          <w:sz w:val="28"/>
          <w:szCs w:val="28"/>
        </w:rPr>
        <w:t>11,0</w:t>
      </w:r>
      <w:r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2C3" w:rsidRPr="005155ED">
        <w:rPr>
          <w:rFonts w:ascii="Times New Roman" w:hAnsi="Times New Roman" w:cs="Times New Roman"/>
          <w:sz w:val="28"/>
          <w:szCs w:val="28"/>
        </w:rPr>
        <w:t>млн</w:t>
      </w:r>
      <w:r w:rsidRPr="005155ED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Pr="005155ED">
        <w:rPr>
          <w:rFonts w:ascii="Times New Roman" w:hAnsi="Times New Roman" w:cs="Times New Roman"/>
          <w:sz w:val="28"/>
          <w:szCs w:val="28"/>
        </w:rPr>
        <w:t>.</w:t>
      </w:r>
      <w:r w:rsidR="006260F5" w:rsidRPr="005155ED">
        <w:rPr>
          <w:rFonts w:ascii="Times New Roman" w:hAnsi="Times New Roman" w:cs="Times New Roman"/>
          <w:sz w:val="28"/>
          <w:szCs w:val="28"/>
        </w:rPr>
        <w:t xml:space="preserve"> (отремонтировано 60 единиц медицинской техники)</w:t>
      </w:r>
    </w:p>
    <w:p w:rsidR="007B4E0F" w:rsidRPr="005155ED" w:rsidRDefault="00120DA1" w:rsidP="00F40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>На основании</w:t>
      </w:r>
      <w:r w:rsidR="007B4E0F" w:rsidRPr="005155ED">
        <w:rPr>
          <w:rFonts w:ascii="Times New Roman" w:hAnsi="Times New Roman" w:cs="Times New Roman"/>
          <w:sz w:val="28"/>
          <w:szCs w:val="28"/>
        </w:rPr>
        <w:t xml:space="preserve"> распоряжен</w:t>
      </w:r>
      <w:r w:rsidRPr="005155ED">
        <w:rPr>
          <w:rFonts w:ascii="Times New Roman" w:hAnsi="Times New Roman" w:cs="Times New Roman"/>
          <w:sz w:val="28"/>
          <w:szCs w:val="28"/>
        </w:rPr>
        <w:t>ия</w:t>
      </w:r>
      <w:r w:rsidR="007B4E0F" w:rsidRPr="005155ED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5155ED">
        <w:rPr>
          <w:rFonts w:ascii="Times New Roman" w:hAnsi="Times New Roman" w:cs="Times New Roman"/>
          <w:sz w:val="28"/>
          <w:szCs w:val="28"/>
        </w:rPr>
        <w:t xml:space="preserve"> Р</w:t>
      </w:r>
      <w:r w:rsidR="00712486" w:rsidRPr="005155E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155ED">
        <w:rPr>
          <w:rFonts w:ascii="Times New Roman" w:hAnsi="Times New Roman" w:cs="Times New Roman"/>
          <w:sz w:val="28"/>
          <w:szCs w:val="28"/>
        </w:rPr>
        <w:t>Ф</w:t>
      </w:r>
      <w:r w:rsidR="00712486" w:rsidRPr="005155ED">
        <w:rPr>
          <w:rFonts w:ascii="Times New Roman" w:hAnsi="Times New Roman" w:cs="Times New Roman"/>
          <w:sz w:val="28"/>
          <w:szCs w:val="28"/>
        </w:rPr>
        <w:t>едерации</w:t>
      </w:r>
      <w:r w:rsidR="007B4E0F" w:rsidRPr="005155ED">
        <w:rPr>
          <w:rFonts w:ascii="Times New Roman" w:hAnsi="Times New Roman" w:cs="Times New Roman"/>
          <w:sz w:val="28"/>
          <w:szCs w:val="28"/>
        </w:rPr>
        <w:t xml:space="preserve"> от </w:t>
      </w:r>
      <w:r w:rsidR="0061682B" w:rsidRPr="005155ED">
        <w:rPr>
          <w:rFonts w:ascii="Times New Roman" w:hAnsi="Times New Roman" w:cs="Times New Roman"/>
          <w:sz w:val="28"/>
          <w:szCs w:val="28"/>
        </w:rPr>
        <w:t>29</w:t>
      </w:r>
      <w:r w:rsidR="007B4E0F" w:rsidRPr="005155ED">
        <w:rPr>
          <w:rFonts w:ascii="Times New Roman" w:hAnsi="Times New Roman" w:cs="Times New Roman"/>
          <w:sz w:val="28"/>
          <w:szCs w:val="28"/>
        </w:rPr>
        <w:t>.0</w:t>
      </w:r>
      <w:r w:rsidR="0061682B" w:rsidRPr="005155ED">
        <w:rPr>
          <w:rFonts w:ascii="Times New Roman" w:hAnsi="Times New Roman" w:cs="Times New Roman"/>
          <w:sz w:val="28"/>
          <w:szCs w:val="28"/>
        </w:rPr>
        <w:t>1</w:t>
      </w:r>
      <w:r w:rsidR="007B4E0F" w:rsidRPr="005155ED">
        <w:rPr>
          <w:rFonts w:ascii="Times New Roman" w:hAnsi="Times New Roman" w:cs="Times New Roman"/>
          <w:sz w:val="28"/>
          <w:szCs w:val="28"/>
        </w:rPr>
        <w:t>.202</w:t>
      </w:r>
      <w:r w:rsidR="0061682B" w:rsidRPr="005155ED">
        <w:rPr>
          <w:rFonts w:ascii="Times New Roman" w:hAnsi="Times New Roman" w:cs="Times New Roman"/>
          <w:sz w:val="28"/>
          <w:szCs w:val="28"/>
        </w:rPr>
        <w:t>1</w:t>
      </w:r>
      <w:r w:rsidR="007B4E0F" w:rsidRPr="005155ED">
        <w:rPr>
          <w:rFonts w:ascii="Times New Roman" w:hAnsi="Times New Roman" w:cs="Times New Roman"/>
          <w:sz w:val="28"/>
          <w:szCs w:val="28"/>
        </w:rPr>
        <w:t xml:space="preserve"> №</w:t>
      </w:r>
      <w:r w:rsidR="0061682B" w:rsidRPr="005155ED">
        <w:rPr>
          <w:rFonts w:ascii="Times New Roman" w:hAnsi="Times New Roman" w:cs="Times New Roman"/>
          <w:sz w:val="28"/>
          <w:szCs w:val="28"/>
        </w:rPr>
        <w:t>200</w:t>
      </w:r>
      <w:r w:rsidR="007B4E0F" w:rsidRPr="005155ED">
        <w:rPr>
          <w:rFonts w:ascii="Times New Roman" w:hAnsi="Times New Roman" w:cs="Times New Roman"/>
          <w:sz w:val="28"/>
          <w:szCs w:val="28"/>
        </w:rPr>
        <w:t xml:space="preserve">-р </w:t>
      </w:r>
      <w:r w:rsidR="003135B9" w:rsidRPr="005155ED">
        <w:rPr>
          <w:rFonts w:ascii="Times New Roman" w:hAnsi="Times New Roman" w:cs="Times New Roman"/>
          <w:sz w:val="28"/>
          <w:szCs w:val="28"/>
        </w:rPr>
        <w:t>ТФОМС Липецкой области</w:t>
      </w:r>
      <w:r w:rsidR="007B4E0F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24048A" w:rsidRPr="005155ED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="0024048A" w:rsidRPr="005155E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4048A" w:rsidRPr="005155ED">
        <w:rPr>
          <w:rFonts w:ascii="Times New Roman" w:hAnsi="Times New Roman" w:cs="Times New Roman"/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 </w:t>
      </w:r>
      <w:r w:rsidR="007B4E0F" w:rsidRPr="005155ED">
        <w:rPr>
          <w:rFonts w:ascii="Times New Roman" w:hAnsi="Times New Roman" w:cs="Times New Roman"/>
          <w:sz w:val="28"/>
          <w:szCs w:val="28"/>
        </w:rPr>
        <w:t>предусмотрено</w:t>
      </w:r>
      <w:r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24048A" w:rsidRPr="005155ED">
        <w:rPr>
          <w:rFonts w:ascii="Times New Roman" w:hAnsi="Times New Roman" w:cs="Times New Roman"/>
          <w:sz w:val="28"/>
          <w:szCs w:val="28"/>
        </w:rPr>
        <w:t>в 2021 году</w:t>
      </w:r>
      <w:r w:rsidRPr="005155ED">
        <w:rPr>
          <w:rFonts w:ascii="Times New Roman" w:hAnsi="Times New Roman" w:cs="Times New Roman"/>
          <w:sz w:val="28"/>
          <w:szCs w:val="28"/>
        </w:rPr>
        <w:t xml:space="preserve"> денежных средств в сумме</w:t>
      </w:r>
      <w:r w:rsidR="007B4E0F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61682B" w:rsidRPr="005155ED">
        <w:rPr>
          <w:rFonts w:ascii="Times New Roman" w:hAnsi="Times New Roman" w:cs="Times New Roman"/>
          <w:sz w:val="28"/>
          <w:szCs w:val="28"/>
        </w:rPr>
        <w:t>62,7</w:t>
      </w:r>
      <w:r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E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7B4E0F"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B4E0F"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B4E0F" w:rsidRPr="005155ED">
        <w:rPr>
          <w:rFonts w:ascii="Times New Roman" w:hAnsi="Times New Roman" w:cs="Times New Roman"/>
          <w:sz w:val="28"/>
          <w:szCs w:val="28"/>
        </w:rPr>
        <w:t xml:space="preserve">. </w:t>
      </w:r>
      <w:r w:rsidR="00F427FC" w:rsidRPr="005155ED">
        <w:rPr>
          <w:rFonts w:ascii="Times New Roman" w:hAnsi="Times New Roman" w:cs="Times New Roman"/>
          <w:sz w:val="28"/>
          <w:szCs w:val="28"/>
        </w:rPr>
        <w:t>За</w:t>
      </w:r>
      <w:r w:rsidR="0061682B" w:rsidRPr="005155ED">
        <w:rPr>
          <w:rFonts w:ascii="Times New Roman" w:hAnsi="Times New Roman" w:cs="Times New Roman"/>
          <w:sz w:val="28"/>
          <w:szCs w:val="28"/>
        </w:rPr>
        <w:t xml:space="preserve"> год поступило </w:t>
      </w:r>
      <w:r w:rsidR="0024048A" w:rsidRPr="005155ED">
        <w:rPr>
          <w:rFonts w:ascii="Times New Roman" w:hAnsi="Times New Roman" w:cs="Times New Roman"/>
          <w:sz w:val="28"/>
          <w:szCs w:val="28"/>
        </w:rPr>
        <w:t xml:space="preserve">и направлено </w:t>
      </w:r>
      <w:r w:rsidR="0061682B" w:rsidRPr="005155ED">
        <w:rPr>
          <w:rFonts w:ascii="Times New Roman" w:hAnsi="Times New Roman" w:cs="Times New Roman"/>
          <w:sz w:val="28"/>
          <w:szCs w:val="28"/>
        </w:rPr>
        <w:t xml:space="preserve">на формирование нормированного страхового запаса </w:t>
      </w:r>
      <w:r w:rsidR="00D366E1" w:rsidRPr="005155ED">
        <w:rPr>
          <w:rFonts w:ascii="Times New Roman" w:hAnsi="Times New Roman" w:cs="Times New Roman"/>
          <w:sz w:val="28"/>
          <w:szCs w:val="28"/>
        </w:rPr>
        <w:t>ТФОМС Липецкой области</w:t>
      </w:r>
      <w:r w:rsidR="00AD695A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6260F5" w:rsidRPr="005155ED">
        <w:rPr>
          <w:rFonts w:ascii="Times New Roman" w:hAnsi="Times New Roman" w:cs="Times New Roman"/>
          <w:sz w:val="28"/>
          <w:szCs w:val="28"/>
        </w:rPr>
        <w:t>62,7</w:t>
      </w:r>
      <w:r w:rsidR="00AD695A" w:rsidRPr="005155ED">
        <w:rPr>
          <w:rFonts w:ascii="Times New Roman" w:hAnsi="Times New Roman" w:cs="Times New Roman"/>
          <w:sz w:val="28"/>
          <w:szCs w:val="28"/>
        </w:rPr>
        <w:t xml:space="preserve"> млн. </w:t>
      </w:r>
      <w:r w:rsidR="007B4E0F" w:rsidRPr="005155ED">
        <w:rPr>
          <w:rFonts w:ascii="Times New Roman" w:hAnsi="Times New Roman" w:cs="Times New Roman"/>
          <w:sz w:val="28"/>
          <w:szCs w:val="28"/>
        </w:rPr>
        <w:t>рублей.</w:t>
      </w:r>
      <w:r w:rsidR="0006338D" w:rsidRPr="005155ED">
        <w:rPr>
          <w:rFonts w:ascii="Times New Roman" w:hAnsi="Times New Roman" w:cs="Times New Roman"/>
          <w:sz w:val="28"/>
          <w:szCs w:val="28"/>
        </w:rPr>
        <w:t xml:space="preserve"> В медицинские организации в соответствии с их заявками перечислено </w:t>
      </w:r>
      <w:r w:rsidR="005127FC" w:rsidRPr="005155ED">
        <w:rPr>
          <w:rFonts w:ascii="Times New Roman" w:hAnsi="Times New Roman" w:cs="Times New Roman"/>
          <w:sz w:val="28"/>
          <w:szCs w:val="28"/>
        </w:rPr>
        <w:t>6</w:t>
      </w:r>
      <w:r w:rsidR="0013640C" w:rsidRPr="005155ED">
        <w:rPr>
          <w:rFonts w:ascii="Times New Roman" w:hAnsi="Times New Roman" w:cs="Times New Roman"/>
          <w:sz w:val="28"/>
          <w:szCs w:val="28"/>
        </w:rPr>
        <w:t>,0</w:t>
      </w:r>
      <w:r w:rsidR="0006338D"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38D" w:rsidRPr="005155E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06338D"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6338D"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6338D" w:rsidRPr="005155ED">
        <w:rPr>
          <w:rFonts w:ascii="Times New Roman" w:hAnsi="Times New Roman" w:cs="Times New Roman"/>
          <w:sz w:val="28"/>
          <w:szCs w:val="28"/>
        </w:rPr>
        <w:t xml:space="preserve">., в том числе на оплату труда врачей </w:t>
      </w:r>
      <w:r w:rsidR="007E6046" w:rsidRPr="005155ED">
        <w:rPr>
          <w:rFonts w:ascii="Times New Roman" w:hAnsi="Times New Roman" w:cs="Times New Roman"/>
          <w:sz w:val="28"/>
          <w:szCs w:val="28"/>
        </w:rPr>
        <w:t>-</w:t>
      </w:r>
      <w:r w:rsidR="0006338D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5127FC" w:rsidRPr="005155ED">
        <w:rPr>
          <w:rFonts w:ascii="Times New Roman" w:hAnsi="Times New Roman" w:cs="Times New Roman"/>
          <w:sz w:val="28"/>
          <w:szCs w:val="28"/>
        </w:rPr>
        <w:t>4</w:t>
      </w:r>
      <w:r w:rsidR="0006338D" w:rsidRPr="005155ED">
        <w:rPr>
          <w:rFonts w:ascii="Times New Roman" w:hAnsi="Times New Roman" w:cs="Times New Roman"/>
          <w:sz w:val="28"/>
          <w:szCs w:val="28"/>
        </w:rPr>
        <w:t>,</w:t>
      </w:r>
      <w:r w:rsidR="0013640C" w:rsidRPr="005155ED">
        <w:rPr>
          <w:rFonts w:ascii="Times New Roman" w:hAnsi="Times New Roman" w:cs="Times New Roman"/>
          <w:sz w:val="28"/>
          <w:szCs w:val="28"/>
        </w:rPr>
        <w:t>8</w:t>
      </w:r>
      <w:r w:rsidR="00712486"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38D" w:rsidRPr="005155ED">
        <w:rPr>
          <w:rFonts w:ascii="Times New Roman" w:hAnsi="Times New Roman" w:cs="Times New Roman"/>
          <w:sz w:val="28"/>
          <w:szCs w:val="28"/>
        </w:rPr>
        <w:t>млн</w:t>
      </w:r>
      <w:r w:rsidR="00712486" w:rsidRPr="005155ED">
        <w:rPr>
          <w:rFonts w:ascii="Times New Roman" w:hAnsi="Times New Roman" w:cs="Times New Roman"/>
          <w:sz w:val="28"/>
          <w:szCs w:val="28"/>
        </w:rPr>
        <w:t>.</w:t>
      </w:r>
      <w:r w:rsidR="0006338D" w:rsidRPr="005155E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6338D" w:rsidRPr="005155ED">
        <w:rPr>
          <w:rFonts w:ascii="Times New Roman" w:hAnsi="Times New Roman" w:cs="Times New Roman"/>
          <w:sz w:val="28"/>
          <w:szCs w:val="28"/>
        </w:rPr>
        <w:t>., среднего медицинского персонала</w:t>
      </w:r>
      <w:r w:rsidR="00712486" w:rsidRPr="005155ED">
        <w:rPr>
          <w:rFonts w:ascii="Times New Roman" w:hAnsi="Times New Roman" w:cs="Times New Roman"/>
          <w:sz w:val="28"/>
          <w:szCs w:val="28"/>
        </w:rPr>
        <w:t xml:space="preserve"> -</w:t>
      </w:r>
      <w:r w:rsidR="0006338D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13640C" w:rsidRPr="005155ED">
        <w:rPr>
          <w:rFonts w:ascii="Times New Roman" w:hAnsi="Times New Roman" w:cs="Times New Roman"/>
          <w:sz w:val="28"/>
          <w:szCs w:val="28"/>
        </w:rPr>
        <w:t>1,2</w:t>
      </w:r>
      <w:r w:rsidR="0006338D"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38D" w:rsidRPr="005155ED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487078" w:rsidRPr="005155ED">
        <w:rPr>
          <w:rFonts w:ascii="Times New Roman" w:hAnsi="Times New Roman" w:cs="Times New Roman"/>
          <w:sz w:val="28"/>
          <w:szCs w:val="28"/>
        </w:rPr>
        <w:t>. П</w:t>
      </w:r>
      <w:r w:rsidR="00745CE7" w:rsidRPr="005155ED">
        <w:rPr>
          <w:rFonts w:ascii="Times New Roman" w:hAnsi="Times New Roman" w:cs="Times New Roman"/>
          <w:sz w:val="28"/>
          <w:szCs w:val="28"/>
        </w:rPr>
        <w:t>рирост численности показали только 1</w:t>
      </w:r>
      <w:r w:rsidR="00487078" w:rsidRPr="005155ED">
        <w:rPr>
          <w:rFonts w:ascii="Times New Roman" w:hAnsi="Times New Roman" w:cs="Times New Roman"/>
          <w:sz w:val="28"/>
          <w:szCs w:val="28"/>
        </w:rPr>
        <w:t xml:space="preserve">6 </w:t>
      </w:r>
      <w:r w:rsidR="00745CE7" w:rsidRPr="005155ED">
        <w:rPr>
          <w:rFonts w:ascii="Times New Roman" w:hAnsi="Times New Roman" w:cs="Times New Roman"/>
          <w:sz w:val="28"/>
          <w:szCs w:val="28"/>
        </w:rPr>
        <w:t xml:space="preserve">организаций за отдельные месяцы, в целом за </w:t>
      </w:r>
      <w:r w:rsidR="00970BCD" w:rsidRPr="005155ED">
        <w:rPr>
          <w:rFonts w:ascii="Times New Roman" w:hAnsi="Times New Roman" w:cs="Times New Roman"/>
          <w:sz w:val="28"/>
          <w:szCs w:val="28"/>
        </w:rPr>
        <w:t>9 месяцев</w:t>
      </w:r>
      <w:r w:rsidR="00745CE7" w:rsidRPr="005155ED">
        <w:rPr>
          <w:rFonts w:ascii="Times New Roman" w:hAnsi="Times New Roman" w:cs="Times New Roman"/>
          <w:sz w:val="28"/>
          <w:szCs w:val="28"/>
        </w:rPr>
        <w:t xml:space="preserve"> имеется отрицательный прирост: по врачам - </w:t>
      </w:r>
      <w:r w:rsidR="00487078" w:rsidRPr="005155ED">
        <w:rPr>
          <w:rFonts w:ascii="Times New Roman" w:hAnsi="Times New Roman" w:cs="Times New Roman"/>
          <w:sz w:val="28"/>
          <w:szCs w:val="28"/>
        </w:rPr>
        <w:t>105</w:t>
      </w:r>
      <w:r w:rsidR="00745CE7" w:rsidRPr="005155ED">
        <w:rPr>
          <w:rFonts w:ascii="Times New Roman" w:hAnsi="Times New Roman" w:cs="Times New Roman"/>
          <w:sz w:val="28"/>
          <w:szCs w:val="28"/>
        </w:rPr>
        <w:t xml:space="preserve"> человек, по среднему медицинскому персоналу  - </w:t>
      </w:r>
      <w:r w:rsidR="00487078" w:rsidRPr="005155ED">
        <w:rPr>
          <w:rFonts w:ascii="Times New Roman" w:hAnsi="Times New Roman" w:cs="Times New Roman"/>
          <w:sz w:val="28"/>
          <w:szCs w:val="28"/>
        </w:rPr>
        <w:t>240</w:t>
      </w:r>
      <w:r w:rsidR="00745CE7" w:rsidRPr="005155E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013B7" w:rsidRPr="005155ED" w:rsidRDefault="003013B7" w:rsidP="00301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  <w:lang w:eastAsia="x-none"/>
        </w:rPr>
        <w:t>В</w:t>
      </w:r>
      <w:r w:rsidRPr="005155ED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соответствии с Федеральным </w:t>
      </w:r>
      <w:r w:rsidRPr="005155ED">
        <w:rPr>
          <w:rFonts w:ascii="Times New Roman" w:hAnsi="Times New Roman" w:cs="Times New Roman"/>
          <w:sz w:val="28"/>
          <w:szCs w:val="28"/>
          <w:lang w:eastAsia="x-none"/>
        </w:rPr>
        <w:t>з</w:t>
      </w:r>
      <w:proofErr w:type="spellStart"/>
      <w:r w:rsidRPr="005155ED">
        <w:rPr>
          <w:rFonts w:ascii="Times New Roman" w:hAnsi="Times New Roman" w:cs="Times New Roman"/>
          <w:sz w:val="28"/>
          <w:szCs w:val="28"/>
          <w:lang w:val="x-none" w:eastAsia="x-none"/>
        </w:rPr>
        <w:t>аконом</w:t>
      </w:r>
      <w:proofErr w:type="spellEnd"/>
      <w:r w:rsidRPr="005155ED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от 29.11.2010</w:t>
      </w:r>
      <w:r w:rsidRPr="005155ED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5155ED">
        <w:rPr>
          <w:rFonts w:ascii="Times New Roman" w:hAnsi="Times New Roman" w:cs="Times New Roman"/>
          <w:sz w:val="28"/>
          <w:szCs w:val="28"/>
          <w:lang w:val="x-none" w:eastAsia="x-none"/>
        </w:rPr>
        <w:t>№326-ФЗ «Об обязательном медицинском страховании в Российской Федерации» и действующими нормативными документами в области обязательного медицинского страхования</w:t>
      </w:r>
      <w:r w:rsidRPr="005155ED">
        <w:rPr>
          <w:rFonts w:ascii="Times New Roman" w:hAnsi="Times New Roman" w:cs="Times New Roman"/>
          <w:sz w:val="28"/>
          <w:szCs w:val="28"/>
          <w:lang w:eastAsia="x-none"/>
        </w:rPr>
        <w:t>, ТФОМС Липецкой области</w:t>
      </w:r>
      <w:r w:rsidRPr="005155ED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осуществляет контроль использовани</w:t>
      </w:r>
      <w:r w:rsidRPr="005155ED">
        <w:rPr>
          <w:rFonts w:ascii="Times New Roman" w:hAnsi="Times New Roman" w:cs="Times New Roman"/>
          <w:sz w:val="28"/>
          <w:szCs w:val="28"/>
          <w:lang w:eastAsia="x-none"/>
        </w:rPr>
        <w:t>я</w:t>
      </w:r>
      <w:r w:rsidRPr="005155ED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финансовых средств обязательного медицинского страхования медицинскими организациями</w:t>
      </w:r>
      <w:r w:rsidRPr="005155ED">
        <w:rPr>
          <w:rFonts w:ascii="Times New Roman" w:hAnsi="Times New Roman" w:cs="Times New Roman"/>
          <w:sz w:val="28"/>
          <w:szCs w:val="28"/>
          <w:lang w:eastAsia="x-none"/>
        </w:rPr>
        <w:t xml:space="preserve"> и страховыми медицинскими организациями </w:t>
      </w:r>
      <w:r w:rsidRPr="005155ED">
        <w:rPr>
          <w:rFonts w:ascii="Times New Roman" w:hAnsi="Times New Roman" w:cs="Times New Roman"/>
          <w:sz w:val="28"/>
          <w:szCs w:val="28"/>
        </w:rPr>
        <w:t xml:space="preserve">путем проведения проверок. </w:t>
      </w:r>
    </w:p>
    <w:p w:rsidR="003013B7" w:rsidRPr="005155ED" w:rsidRDefault="003013B7" w:rsidP="003013B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проведения проверки являлся приказ директора ТФОМС Липецкой области, который определял тему проверки, проверяемый </w:t>
      </w:r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период, руководителя и состав комиссии, сроки проведения проверки, форму проверки.</w:t>
      </w:r>
    </w:p>
    <w:p w:rsidR="003013B7" w:rsidRPr="005155ED" w:rsidRDefault="003013B7" w:rsidP="003013B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 проведено 52 проверки, в том числе: в медицинских организациях - 46 плановых проверок, в страховых медицинских организациях - 2 плановые комплексные проверки, и 4 внеплановые проверки.</w:t>
      </w:r>
    </w:p>
    <w:p w:rsidR="003013B7" w:rsidRPr="005155ED" w:rsidRDefault="003013B7" w:rsidP="003013B7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 xml:space="preserve">Остаток не восстановленных средств ОМС  по результатам проверок по состоянию на 01.01.2021 составил  71,4 </w:t>
      </w:r>
      <w:proofErr w:type="spellStart"/>
      <w:r w:rsidRPr="005155E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155E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013B7" w:rsidRPr="005155ED" w:rsidRDefault="003013B7" w:rsidP="003013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итогам проверок за 2021 год в медицинских организациях  выявлено нецелевое использование средств обязательного медицинского страхования на сумму 2544,4  тыс. руб., в том числе:  </w:t>
      </w:r>
    </w:p>
    <w:p w:rsidR="003013B7" w:rsidRPr="005155ED" w:rsidRDefault="003013B7" w:rsidP="003013B7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B9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результате необоснованно запрошенных дополнительных сумм финансирования»</w:t>
      </w:r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- 42,8 тыс. руб., или 1,7% от выявленной суммы нецелевого использования средств ОМС  </w:t>
      </w:r>
    </w:p>
    <w:p w:rsidR="003013B7" w:rsidRPr="005155ED" w:rsidRDefault="003013B7" w:rsidP="003013B7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- 9,9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НСЗ направлены на повышение квалификации работников по темам, не связанным с реализацией программы ОМС  (</w:t>
      </w: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«Вакцинопрофилактика»,   «Этические аспекты в работе сестринского персонала»,  «Правовые основы здравоохранения в Российской Федерации»,   «Организационно-правовое регулирование обращения с медицинскими отходами»);</w:t>
      </w:r>
    </w:p>
    <w:p w:rsidR="003013B7" w:rsidRPr="005155ED" w:rsidRDefault="003013B7" w:rsidP="003013B7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32,9 тыс. руб. </w:t>
      </w:r>
      <w:r w:rsidR="009E304E">
        <w:rPr>
          <w:rFonts w:ascii="Times New Roman" w:eastAsia="Times New Roman" w:hAnsi="Times New Roman" w:cs="Times New Roman"/>
          <w:sz w:val="28"/>
          <w:szCs w:val="20"/>
          <w:lang w:eastAsia="zh-CN"/>
        </w:rPr>
        <w:t>-</w:t>
      </w: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средства НСЗ, полученные медицинскими организациями на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софинансирование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расходов на оплату труда врачей и среднего медицинского персонала направлены на оплату труда врача, состоящего в штате на начало года.</w:t>
      </w:r>
    </w:p>
    <w:p w:rsidR="003013B7" w:rsidRPr="005155ED" w:rsidRDefault="003013B7" w:rsidP="003013B7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519B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«Оплата видов медицинской помощи, не включенных в территориальную программу ОМС»</w:t>
      </w: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- 31,3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., или 1,2% от выявленной суммы нецелевого использования средств ОМС:</w:t>
      </w:r>
    </w:p>
    <w:p w:rsidR="003013B7" w:rsidRPr="005155ED" w:rsidRDefault="003013B7" w:rsidP="003013B7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- 31,3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тыс</w:t>
      </w:r>
      <w:proofErr w:type="gramStart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.р</w:t>
      </w:r>
      <w:proofErr w:type="gramEnd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уб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 </w:t>
      </w:r>
      <w:r w:rsidR="005E6BDC">
        <w:rPr>
          <w:rFonts w:ascii="Times New Roman" w:eastAsia="Times New Roman" w:hAnsi="Times New Roman" w:cs="Times New Roman"/>
          <w:sz w:val="28"/>
          <w:szCs w:val="20"/>
          <w:lang w:eastAsia="zh-CN"/>
        </w:rPr>
        <w:t>-</w:t>
      </w: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поверка анализатора алкоголя.</w:t>
      </w:r>
    </w:p>
    <w:p w:rsidR="003013B7" w:rsidRPr="005155ED" w:rsidRDefault="003013B7" w:rsidP="003013B7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B519B9">
        <w:rPr>
          <w:rFonts w:ascii="Times New Roman" w:eastAsia="Times New Roman" w:hAnsi="Times New Roman" w:cs="Times New Roman"/>
          <w:sz w:val="28"/>
          <w:szCs w:val="20"/>
          <w:lang w:eastAsia="zh-CN"/>
        </w:rPr>
        <w:t>«Оплата расходов, не включенных в тарифы на оплату медицинской помощи в рамках территориальной программы ОМС»</w:t>
      </w:r>
      <w:r w:rsidR="00B519B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B519B9">
        <w:rPr>
          <w:rFonts w:ascii="Times New Roman" w:eastAsia="Times New Roman" w:hAnsi="Times New Roman" w:cs="Times New Roman"/>
          <w:sz w:val="28"/>
          <w:szCs w:val="20"/>
          <w:lang w:eastAsia="zh-CN"/>
        </w:rPr>
        <w:t>-</w:t>
      </w: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1588,5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тыс</w:t>
      </w:r>
      <w:proofErr w:type="gramStart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.р</w:t>
      </w:r>
      <w:proofErr w:type="gramEnd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уб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., или 62,5% от выявленной суммы нецелевого использования средств ОМС</w:t>
      </w: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:</w:t>
      </w:r>
    </w:p>
    <w:p w:rsidR="003013B7" w:rsidRPr="005155ED" w:rsidRDefault="003013B7" w:rsidP="003013B7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- 15,0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тыс</w:t>
      </w:r>
      <w:proofErr w:type="gramStart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.р</w:t>
      </w:r>
      <w:proofErr w:type="gramEnd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уб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 </w:t>
      </w:r>
      <w:r w:rsidR="005E6BDC">
        <w:rPr>
          <w:rFonts w:ascii="Times New Roman" w:eastAsia="Times New Roman" w:hAnsi="Times New Roman" w:cs="Times New Roman"/>
          <w:sz w:val="28"/>
          <w:szCs w:val="20"/>
          <w:lang w:eastAsia="zh-CN"/>
        </w:rPr>
        <w:t>-</w:t>
      </w: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оплата услуг по  капитальным вложениям;</w:t>
      </w:r>
    </w:p>
    <w:p w:rsidR="003013B7" w:rsidRPr="005155ED" w:rsidRDefault="003013B7" w:rsidP="003013B7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- 46,8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тыс</w:t>
      </w:r>
      <w:proofErr w:type="gramStart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.р</w:t>
      </w:r>
      <w:proofErr w:type="gramEnd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уб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. -  восстановление  нецелевого использования средств ОМС;</w:t>
      </w:r>
    </w:p>
    <w:p w:rsidR="003013B7" w:rsidRPr="005155ED" w:rsidRDefault="003013B7" w:rsidP="003013B7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- 13,1</w:t>
      </w:r>
      <w:r w:rsidR="00B519B9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тыс</w:t>
      </w:r>
      <w:proofErr w:type="gramStart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.р</w:t>
      </w:r>
      <w:proofErr w:type="gramEnd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уб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 </w:t>
      </w:r>
      <w:r w:rsidR="00B519B9">
        <w:rPr>
          <w:rFonts w:ascii="Times New Roman" w:eastAsia="Times New Roman" w:hAnsi="Times New Roman" w:cs="Times New Roman"/>
          <w:sz w:val="28"/>
          <w:szCs w:val="20"/>
          <w:lang w:eastAsia="zh-CN"/>
        </w:rPr>
        <w:t>-</w:t>
      </w: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оплата транспортных услуг по доставке обедов пациентам, страдающим  хронической почечной недостаточностью;</w:t>
      </w:r>
    </w:p>
    <w:p w:rsidR="003013B7" w:rsidRPr="005155ED" w:rsidRDefault="003013B7" w:rsidP="003013B7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- 3,1 тыс. руб. </w:t>
      </w:r>
      <w:r w:rsidR="00B519B9">
        <w:rPr>
          <w:rFonts w:ascii="Times New Roman" w:eastAsia="Times New Roman" w:hAnsi="Times New Roman" w:cs="Times New Roman"/>
          <w:sz w:val="28"/>
          <w:szCs w:val="20"/>
          <w:lang w:eastAsia="zh-CN"/>
        </w:rPr>
        <w:t>-</w:t>
      </w: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выплаты и начисления на оплату труда сотрудникам при проведении массовых мероприятий;</w:t>
      </w:r>
    </w:p>
    <w:p w:rsidR="003013B7" w:rsidRPr="005155ED" w:rsidRDefault="003013B7" w:rsidP="003013B7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- 46,7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тыс</w:t>
      </w:r>
      <w:proofErr w:type="gramStart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.р</w:t>
      </w:r>
      <w:proofErr w:type="gramEnd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уб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 </w:t>
      </w:r>
      <w:r w:rsidR="00B519B9">
        <w:rPr>
          <w:rFonts w:ascii="Times New Roman" w:eastAsia="Times New Roman" w:hAnsi="Times New Roman" w:cs="Times New Roman"/>
          <w:sz w:val="28"/>
          <w:szCs w:val="20"/>
          <w:lang w:eastAsia="zh-CN"/>
        </w:rPr>
        <w:t>-</w:t>
      </w: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оплата материальных запасов, не связанных с оказанием медицинской помощи;</w:t>
      </w:r>
    </w:p>
    <w:p w:rsidR="003013B7" w:rsidRPr="005155ED" w:rsidRDefault="003013B7" w:rsidP="003013B7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- 1463,8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тыс</w:t>
      </w:r>
      <w:proofErr w:type="gramStart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.р</w:t>
      </w:r>
      <w:proofErr w:type="gramEnd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уб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 </w:t>
      </w:r>
      <w:r w:rsidR="00B519B9">
        <w:rPr>
          <w:rFonts w:ascii="Times New Roman" w:eastAsia="Times New Roman" w:hAnsi="Times New Roman" w:cs="Times New Roman"/>
          <w:sz w:val="28"/>
          <w:szCs w:val="20"/>
          <w:lang w:eastAsia="zh-CN"/>
        </w:rPr>
        <w:t>-</w:t>
      </w: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оплата коммунальных и эксплуатационных расходов за счет средств ОМС с превышением пропорциональной доли дохода в суммарном объеме доходов по всем источникам финансирования.</w:t>
      </w:r>
    </w:p>
    <w:p w:rsidR="003013B7" w:rsidRPr="005155ED" w:rsidRDefault="003013B7" w:rsidP="003013B7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519B9">
        <w:rPr>
          <w:rFonts w:ascii="Times New Roman" w:eastAsia="Times New Roman" w:hAnsi="Times New Roman" w:cs="Times New Roman"/>
          <w:sz w:val="28"/>
          <w:szCs w:val="20"/>
          <w:lang w:eastAsia="zh-CN"/>
        </w:rPr>
        <w:t>«Финансирование структурных подразделений (служб) медицинских организаций, финансируемых из иных источников»</w:t>
      </w: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- 33,8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тыс</w:t>
      </w:r>
      <w:proofErr w:type="gramStart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.р</w:t>
      </w:r>
      <w:proofErr w:type="gramEnd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уб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.,  </w:t>
      </w:r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1,3% от выявленной суммы нецелевого использования средств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ОМС,</w:t>
      </w: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в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том числе:</w:t>
      </w:r>
    </w:p>
    <w:p w:rsidR="003013B7" w:rsidRPr="005155ED" w:rsidRDefault="003013B7" w:rsidP="003013B7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lastRenderedPageBreak/>
        <w:t xml:space="preserve">- 21,0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тыс</w:t>
      </w:r>
      <w:proofErr w:type="gramStart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.р</w:t>
      </w:r>
      <w:proofErr w:type="gramEnd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уб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 </w:t>
      </w:r>
      <w:r w:rsidR="00B519B9">
        <w:rPr>
          <w:rFonts w:ascii="Times New Roman" w:eastAsia="Times New Roman" w:hAnsi="Times New Roman" w:cs="Times New Roman"/>
          <w:sz w:val="28"/>
          <w:szCs w:val="20"/>
          <w:lang w:eastAsia="zh-CN"/>
        </w:rPr>
        <w:t>-</w:t>
      </w: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расходы  по переоформлению лицензии  на фармацевтическую деятельность;</w:t>
      </w:r>
    </w:p>
    <w:p w:rsidR="003013B7" w:rsidRPr="005155ED" w:rsidRDefault="003013B7" w:rsidP="003013B7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- 9,6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тыс</w:t>
      </w:r>
      <w:proofErr w:type="gramStart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.р</w:t>
      </w:r>
      <w:proofErr w:type="gramEnd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уб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 </w:t>
      </w:r>
      <w:r w:rsidR="00B519B9">
        <w:rPr>
          <w:rFonts w:ascii="Times New Roman" w:eastAsia="Times New Roman" w:hAnsi="Times New Roman" w:cs="Times New Roman"/>
          <w:sz w:val="28"/>
          <w:szCs w:val="20"/>
          <w:lang w:eastAsia="zh-CN"/>
        </w:rPr>
        <w:t>-</w:t>
      </w: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оплата командировочных расходов сотрудников сестринского ухода;</w:t>
      </w:r>
    </w:p>
    <w:p w:rsidR="003013B7" w:rsidRPr="005155ED" w:rsidRDefault="003013B7" w:rsidP="003013B7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- 3,2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тыс</w:t>
      </w:r>
      <w:proofErr w:type="gramStart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.р</w:t>
      </w:r>
      <w:proofErr w:type="gramEnd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уб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.- приобретение бланков  для оказания  платных услуг.</w:t>
      </w:r>
    </w:p>
    <w:p w:rsidR="003013B7" w:rsidRPr="005155ED" w:rsidRDefault="003013B7" w:rsidP="003013B7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4E">
        <w:rPr>
          <w:rFonts w:ascii="Times New Roman" w:eastAsia="Times New Roman" w:hAnsi="Times New Roman" w:cs="Times New Roman"/>
          <w:sz w:val="28"/>
          <w:szCs w:val="20"/>
          <w:lang w:eastAsia="zh-CN"/>
        </w:rPr>
        <w:t>«Расходование сре</w:t>
      </w:r>
      <w:proofErr w:type="gramStart"/>
      <w:r w:rsidRPr="009E304E">
        <w:rPr>
          <w:rFonts w:ascii="Times New Roman" w:eastAsia="Times New Roman" w:hAnsi="Times New Roman" w:cs="Times New Roman"/>
          <w:sz w:val="28"/>
          <w:szCs w:val="20"/>
          <w:lang w:eastAsia="zh-CN"/>
        </w:rPr>
        <w:t>дств св</w:t>
      </w:r>
      <w:proofErr w:type="gramEnd"/>
      <w:r w:rsidRPr="009E304E">
        <w:rPr>
          <w:rFonts w:ascii="Times New Roman" w:eastAsia="Times New Roman" w:hAnsi="Times New Roman" w:cs="Times New Roman"/>
          <w:sz w:val="28"/>
          <w:szCs w:val="20"/>
          <w:lang w:eastAsia="zh-CN"/>
        </w:rPr>
        <w:t>ерх норм, установленных соответствующими  министерствами, ведомствами</w:t>
      </w: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="009E304E">
        <w:rPr>
          <w:rFonts w:ascii="Times New Roman" w:eastAsia="Times New Roman" w:hAnsi="Times New Roman" w:cs="Times New Roman"/>
          <w:sz w:val="28"/>
          <w:szCs w:val="20"/>
          <w:lang w:eastAsia="zh-CN"/>
        </w:rPr>
        <w:t>-</w:t>
      </w: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141,0 тыс. руб. </w:t>
      </w:r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5,5% от выявленной суммы нецелевого использования средств ОМС: </w:t>
      </w:r>
    </w:p>
    <w:p w:rsidR="003013B7" w:rsidRPr="005155ED" w:rsidRDefault="003013B7" w:rsidP="003013B7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- 135,8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тыс</w:t>
      </w:r>
      <w:proofErr w:type="gramStart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.р</w:t>
      </w:r>
      <w:proofErr w:type="gramEnd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уб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. - доплаты компенсационного характера работникам, занятым с вредными условиями труда, сверх размеров, установленных картами аттестации рабочих мест;</w:t>
      </w:r>
    </w:p>
    <w:p w:rsidR="003013B7" w:rsidRPr="005155ED" w:rsidRDefault="003013B7" w:rsidP="003013B7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- 5,2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тыс</w:t>
      </w:r>
      <w:proofErr w:type="gramStart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.р</w:t>
      </w:r>
      <w:proofErr w:type="gramEnd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уб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 </w:t>
      </w:r>
      <w:r w:rsidR="009E304E">
        <w:rPr>
          <w:rFonts w:ascii="Times New Roman" w:eastAsia="Times New Roman" w:hAnsi="Times New Roman" w:cs="Times New Roman"/>
          <w:sz w:val="28"/>
          <w:szCs w:val="20"/>
          <w:lang w:eastAsia="zh-CN"/>
        </w:rPr>
        <w:t>-</w:t>
      </w: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выплаты стимулирующего характера, с учетом начислений, произведенные с превышением установленных норм.</w:t>
      </w:r>
    </w:p>
    <w:p w:rsidR="003013B7" w:rsidRPr="005155ED" w:rsidRDefault="003013B7" w:rsidP="003013B7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9E304E">
        <w:rPr>
          <w:rFonts w:ascii="Times New Roman" w:eastAsia="Times New Roman" w:hAnsi="Times New Roman" w:cs="Times New Roman"/>
          <w:sz w:val="28"/>
          <w:szCs w:val="20"/>
          <w:lang w:eastAsia="zh-CN"/>
        </w:rPr>
        <w:t>«Расходование средств при отсутствии подтверждающих документов»</w:t>
      </w: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-  707,0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тыс</w:t>
      </w:r>
      <w:proofErr w:type="gramStart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.р</w:t>
      </w:r>
      <w:proofErr w:type="gramEnd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уб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. </w:t>
      </w:r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27,8 % от выявленной суммы нецелевого использования средств</w:t>
      </w: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ОМС:</w:t>
      </w:r>
    </w:p>
    <w:p w:rsidR="003013B7" w:rsidRPr="005155ED" w:rsidRDefault="003013B7" w:rsidP="003013B7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- 9,5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тыс</w:t>
      </w:r>
      <w:proofErr w:type="gramStart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.р</w:t>
      </w:r>
      <w:proofErr w:type="gramEnd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уб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.- выплаты компенсационного характера работникам, за вредные условия труда   без специальной оценки условий труда;</w:t>
      </w:r>
    </w:p>
    <w:p w:rsidR="003013B7" w:rsidRPr="005155ED" w:rsidRDefault="003013B7" w:rsidP="003013B7">
      <w:pPr>
        <w:tabs>
          <w:tab w:val="left" w:pos="42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- 215,1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тыс</w:t>
      </w:r>
      <w:proofErr w:type="gramStart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.р</w:t>
      </w:r>
      <w:proofErr w:type="gramEnd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уб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.- выплата заработной платы, с учетом начислений, при отсутствии  сертификата специалиста;</w:t>
      </w:r>
    </w:p>
    <w:p w:rsidR="003013B7" w:rsidRPr="005155ED" w:rsidRDefault="003013B7" w:rsidP="003013B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- 482,4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тыс</w:t>
      </w:r>
      <w:proofErr w:type="gramStart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.р</w:t>
      </w:r>
      <w:proofErr w:type="gramEnd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уб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>. -  расходы не подтвержденные первичными учетными документами.</w:t>
      </w:r>
    </w:p>
    <w:p w:rsidR="003013B7" w:rsidRPr="005155ED" w:rsidRDefault="003013B7" w:rsidP="003013B7">
      <w:pPr>
        <w:tabs>
          <w:tab w:val="left" w:pos="709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средств, подлежащая восстановлению, с учетом остатка на начало года  составила 2</w:t>
      </w:r>
      <w:r w:rsidR="009E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615,8 тыс. руб. </w:t>
      </w:r>
    </w:p>
    <w:p w:rsidR="003013B7" w:rsidRPr="005155ED" w:rsidRDefault="003013B7" w:rsidP="003013B7">
      <w:pPr>
        <w:tabs>
          <w:tab w:val="left" w:pos="709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ED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Возвращено в бюджет ТФОМС Липецкой области в </w:t>
      </w:r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 требованиями Федерального закона от 29.11.2010 № 326-ФЗ «Об обязательном медицинском страховании в Российской Федерации» - 2</w:t>
      </w:r>
      <w:r w:rsidR="009E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114,5 тыс. руб.    Остаток невосстановленных средств ОМС по состоянию на 01.01.2022 года  составляет 501,3 тыс. руб. </w:t>
      </w:r>
    </w:p>
    <w:p w:rsidR="003013B7" w:rsidRPr="005155ED" w:rsidRDefault="003013B7" w:rsidP="003013B7">
      <w:pPr>
        <w:tabs>
          <w:tab w:val="left" w:pos="709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Сумма предъявленных штрафов, пеней по результатам проверок деятельности страховых медицинских организаций и медицинских организаций в сфере обязательного медицинского страхования за  2021 год составила 262,2</w:t>
      </w:r>
      <w:r w:rsidR="009E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в том числе </w:t>
      </w:r>
      <w:proofErr w:type="gramStart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013B7" w:rsidRPr="005155ED" w:rsidRDefault="003013B7" w:rsidP="003013B7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медицинским  организациям </w:t>
      </w:r>
      <w:r w:rsidR="009E30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250,2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3013B7" w:rsidRPr="005155ED" w:rsidRDefault="003013B7" w:rsidP="003013B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страховым  медицинским организациям - 12,0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3B7" w:rsidRPr="005155ED" w:rsidRDefault="003013B7" w:rsidP="003013B7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задолженности по штрафам по результатам проверок по состоянию  на 01.01.2021 года  составлял  82,1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013B7" w:rsidRPr="005155ED" w:rsidRDefault="003013B7" w:rsidP="003013B7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средств от применения штрафов, пеней по результатам проверок в отчетном периоде перечислена на счет ТФОМС Липецкой области  в размере 337,2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013B7" w:rsidRPr="005155ED" w:rsidRDefault="003013B7" w:rsidP="003013B7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задолженности по штрафам по результатам проверок по состоянию на 01.01.2022 года составил 7,1 </w:t>
      </w:r>
      <w:proofErr w:type="spellStart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15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3B7" w:rsidRPr="005155ED" w:rsidRDefault="003013B7" w:rsidP="003013B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155ED">
        <w:rPr>
          <w:rFonts w:ascii="Times New Roman" w:hAnsi="Times New Roman" w:cs="Times New Roman"/>
          <w:sz w:val="28"/>
          <w:szCs w:val="28"/>
          <w:lang w:eastAsia="x-none"/>
        </w:rPr>
        <w:t>Отсутствие внутреннего контроля объемов, сроков, качества и условий предоставления медицинской помощи влияет на образование финансовых потерь в медицинских организациях.</w:t>
      </w:r>
    </w:p>
    <w:p w:rsidR="003013B7" w:rsidRPr="005155ED" w:rsidRDefault="003013B7" w:rsidP="003013B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 xml:space="preserve">По результатам проверок медицинских организаций финансовые потери в результате </w:t>
      </w:r>
      <w:r w:rsidRPr="005155ED">
        <w:rPr>
          <w:rFonts w:ascii="Times New Roman" w:hAnsi="Times New Roman" w:cs="Times New Roman"/>
          <w:sz w:val="28"/>
          <w:szCs w:val="28"/>
          <w:lang w:eastAsia="x-none"/>
        </w:rPr>
        <w:t xml:space="preserve">частичной или полной неоплаты медицинской помощи (в </w:t>
      </w:r>
      <w:r w:rsidRPr="005155ED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 xml:space="preserve">соответствии с Перечнем оснований для частичной или полной неоплаты медицинской помощи по результатам медико-экономического контроля, медико-экономической экспертизы, экспертизы качества медицинской помощи) </w:t>
      </w:r>
      <w:r w:rsidRPr="005155ED">
        <w:rPr>
          <w:rFonts w:ascii="Times New Roman" w:hAnsi="Times New Roman" w:cs="Times New Roman"/>
          <w:sz w:val="28"/>
          <w:szCs w:val="28"/>
        </w:rPr>
        <w:t>составили 59</w:t>
      </w:r>
      <w:r w:rsidR="009E304E">
        <w:rPr>
          <w:rFonts w:ascii="Times New Roman" w:hAnsi="Times New Roman" w:cs="Times New Roman"/>
          <w:sz w:val="28"/>
          <w:szCs w:val="28"/>
        </w:rPr>
        <w:t xml:space="preserve"> </w:t>
      </w:r>
      <w:r w:rsidRPr="005155ED">
        <w:rPr>
          <w:rFonts w:ascii="Times New Roman" w:hAnsi="Times New Roman" w:cs="Times New Roman"/>
          <w:sz w:val="28"/>
          <w:szCs w:val="28"/>
        </w:rPr>
        <w:t xml:space="preserve">184,3  </w:t>
      </w:r>
      <w:proofErr w:type="spellStart"/>
      <w:r w:rsidRPr="005155E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155ED">
        <w:rPr>
          <w:rFonts w:ascii="Times New Roman" w:hAnsi="Times New Roman" w:cs="Times New Roman"/>
          <w:sz w:val="28"/>
          <w:szCs w:val="28"/>
        </w:rPr>
        <w:t>.</w:t>
      </w:r>
    </w:p>
    <w:p w:rsidR="003013B7" w:rsidRPr="005155ED" w:rsidRDefault="003013B7" w:rsidP="003013B7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>По результатам проверок за 2021 год сумма неэффективного использования средств ОМС составила 23</w:t>
      </w:r>
      <w:r w:rsidR="009E304E">
        <w:rPr>
          <w:rFonts w:ascii="Times New Roman" w:hAnsi="Times New Roman" w:cs="Times New Roman"/>
          <w:sz w:val="28"/>
          <w:szCs w:val="28"/>
        </w:rPr>
        <w:t xml:space="preserve"> </w:t>
      </w:r>
      <w:r w:rsidRPr="005155ED">
        <w:rPr>
          <w:rFonts w:ascii="Times New Roman" w:hAnsi="Times New Roman" w:cs="Times New Roman"/>
          <w:sz w:val="28"/>
          <w:szCs w:val="28"/>
        </w:rPr>
        <w:t xml:space="preserve">368,0 </w:t>
      </w:r>
      <w:proofErr w:type="spellStart"/>
      <w:r w:rsidRPr="005155E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155ED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3013B7" w:rsidRPr="005155ED" w:rsidRDefault="003013B7" w:rsidP="003013B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>- неэффективное использование средств ОМС в виде оплаты штрафных санкций по предписаниям страховых медицинских организаций по результатам медико-экономического контроля, медико-экономической экспертизы, экспертизы качества медицинской помощи – 17</w:t>
      </w:r>
      <w:r w:rsidR="00A8045E">
        <w:rPr>
          <w:rFonts w:ascii="Times New Roman" w:hAnsi="Times New Roman" w:cs="Times New Roman"/>
          <w:sz w:val="28"/>
          <w:szCs w:val="28"/>
        </w:rPr>
        <w:t xml:space="preserve"> </w:t>
      </w:r>
      <w:r w:rsidRPr="005155ED">
        <w:rPr>
          <w:rFonts w:ascii="Times New Roman" w:hAnsi="Times New Roman" w:cs="Times New Roman"/>
          <w:sz w:val="28"/>
          <w:szCs w:val="28"/>
        </w:rPr>
        <w:t xml:space="preserve">419,3 </w:t>
      </w:r>
      <w:proofErr w:type="spellStart"/>
      <w:r w:rsidRPr="005155E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155ED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3013B7" w:rsidRPr="005155ED" w:rsidRDefault="003013B7" w:rsidP="003013B7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 xml:space="preserve">- наличие запасов по лекарственным препаратам и изделиям медицинского назначения, превышающих фактическую потребность - 1 842,7 </w:t>
      </w:r>
      <w:proofErr w:type="spellStart"/>
      <w:r w:rsidRPr="005155E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155ED">
        <w:rPr>
          <w:rFonts w:ascii="Times New Roman" w:hAnsi="Times New Roman" w:cs="Times New Roman"/>
          <w:sz w:val="28"/>
          <w:szCs w:val="28"/>
        </w:rPr>
        <w:t>.;</w:t>
      </w:r>
    </w:p>
    <w:p w:rsidR="003013B7" w:rsidRPr="005155ED" w:rsidRDefault="003013B7" w:rsidP="003013B7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155ED">
        <w:rPr>
          <w:rFonts w:ascii="Times New Roman" w:hAnsi="Times New Roman" w:cs="Times New Roman"/>
          <w:sz w:val="28"/>
          <w:szCs w:val="28"/>
          <w:lang w:eastAsia="x-none"/>
        </w:rPr>
        <w:t xml:space="preserve">- лекарственные средства, с истекшим сроком годности, находящиеся в карантинной зоне или переданные на уничтожение - 530 </w:t>
      </w:r>
      <w:proofErr w:type="spellStart"/>
      <w:r w:rsidRPr="005155ED">
        <w:rPr>
          <w:rFonts w:ascii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5155ED">
        <w:rPr>
          <w:rFonts w:ascii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5155ED">
        <w:rPr>
          <w:rFonts w:ascii="Times New Roman" w:hAnsi="Times New Roman" w:cs="Times New Roman"/>
          <w:sz w:val="28"/>
          <w:szCs w:val="28"/>
          <w:lang w:eastAsia="x-none"/>
        </w:rPr>
        <w:t>уб</w:t>
      </w:r>
      <w:proofErr w:type="spellEnd"/>
      <w:r w:rsidRPr="005155ED">
        <w:rPr>
          <w:rFonts w:ascii="Times New Roman" w:hAnsi="Times New Roman" w:cs="Times New Roman"/>
          <w:sz w:val="28"/>
          <w:szCs w:val="28"/>
          <w:lang w:eastAsia="x-none"/>
        </w:rPr>
        <w:t>.;</w:t>
      </w:r>
    </w:p>
    <w:p w:rsidR="003013B7" w:rsidRPr="005155ED" w:rsidRDefault="003013B7" w:rsidP="003013B7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155ED">
        <w:rPr>
          <w:rFonts w:ascii="Times New Roman" w:hAnsi="Times New Roman" w:cs="Times New Roman"/>
          <w:sz w:val="28"/>
          <w:szCs w:val="28"/>
          <w:lang w:eastAsia="x-none"/>
        </w:rPr>
        <w:t xml:space="preserve">- лекарственные средства с ограниченным сроком годности - 768,2 </w:t>
      </w:r>
      <w:proofErr w:type="spellStart"/>
      <w:r w:rsidRPr="005155ED">
        <w:rPr>
          <w:rFonts w:ascii="Times New Roman" w:hAnsi="Times New Roman" w:cs="Times New Roman"/>
          <w:sz w:val="28"/>
          <w:szCs w:val="28"/>
          <w:lang w:eastAsia="x-none"/>
        </w:rPr>
        <w:t>тыс</w:t>
      </w:r>
      <w:proofErr w:type="gramStart"/>
      <w:r w:rsidRPr="005155ED">
        <w:rPr>
          <w:rFonts w:ascii="Times New Roman" w:hAnsi="Times New Roman" w:cs="Times New Roman"/>
          <w:sz w:val="28"/>
          <w:szCs w:val="28"/>
          <w:lang w:eastAsia="x-none"/>
        </w:rPr>
        <w:t>.р</w:t>
      </w:r>
      <w:proofErr w:type="gramEnd"/>
      <w:r w:rsidRPr="005155ED">
        <w:rPr>
          <w:rFonts w:ascii="Times New Roman" w:hAnsi="Times New Roman" w:cs="Times New Roman"/>
          <w:sz w:val="28"/>
          <w:szCs w:val="28"/>
          <w:lang w:eastAsia="x-none"/>
        </w:rPr>
        <w:t>уб</w:t>
      </w:r>
      <w:proofErr w:type="spellEnd"/>
      <w:r w:rsidRPr="005155ED">
        <w:rPr>
          <w:rFonts w:ascii="Times New Roman" w:hAnsi="Times New Roman" w:cs="Times New Roman"/>
          <w:sz w:val="28"/>
          <w:szCs w:val="28"/>
          <w:lang w:eastAsia="x-none"/>
        </w:rPr>
        <w:t>.;</w:t>
      </w:r>
    </w:p>
    <w:p w:rsidR="003013B7" w:rsidRPr="005155ED" w:rsidRDefault="003013B7" w:rsidP="003013B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  <w:lang w:eastAsia="x-none"/>
        </w:rPr>
        <w:t xml:space="preserve">- расходы по постановлениям управления </w:t>
      </w:r>
      <w:proofErr w:type="spellStart"/>
      <w:r w:rsidRPr="005155ED">
        <w:rPr>
          <w:rFonts w:ascii="Times New Roman" w:hAnsi="Times New Roman" w:cs="Times New Roman"/>
          <w:sz w:val="28"/>
          <w:szCs w:val="28"/>
          <w:lang w:eastAsia="x-none"/>
        </w:rPr>
        <w:t>Роспотребнадзора</w:t>
      </w:r>
      <w:proofErr w:type="spellEnd"/>
      <w:r w:rsidRPr="005155ED">
        <w:rPr>
          <w:rFonts w:ascii="Times New Roman" w:hAnsi="Times New Roman" w:cs="Times New Roman"/>
          <w:sz w:val="28"/>
          <w:szCs w:val="28"/>
          <w:lang w:eastAsia="x-none"/>
        </w:rPr>
        <w:t xml:space="preserve"> по Липецкой области по делам об административном правонарушении; а также оплата государственных пошлин, пеней по решению судов </w:t>
      </w:r>
      <w:r w:rsidRPr="005155ED">
        <w:rPr>
          <w:rFonts w:ascii="Times New Roman" w:hAnsi="Times New Roman" w:cs="Times New Roman"/>
          <w:sz w:val="28"/>
          <w:szCs w:val="28"/>
        </w:rPr>
        <w:t xml:space="preserve">– 2001,3 </w:t>
      </w:r>
      <w:proofErr w:type="spellStart"/>
      <w:r w:rsidRPr="005155E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155ED">
        <w:rPr>
          <w:rFonts w:ascii="Times New Roman" w:hAnsi="Times New Roman" w:cs="Times New Roman"/>
          <w:sz w:val="28"/>
          <w:szCs w:val="28"/>
        </w:rPr>
        <w:t>.;</w:t>
      </w:r>
    </w:p>
    <w:p w:rsidR="003013B7" w:rsidRPr="005155ED" w:rsidRDefault="003013B7" w:rsidP="003013B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155ED">
        <w:rPr>
          <w:rFonts w:ascii="Times New Roman" w:hAnsi="Times New Roman" w:cs="Times New Roman"/>
          <w:sz w:val="28"/>
          <w:szCs w:val="28"/>
        </w:rPr>
        <w:t>- оплата пеней и штрафных санкций по требованиям налоговых инспекций – 806,5</w:t>
      </w:r>
      <w:r w:rsidR="00A804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E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155ED">
        <w:rPr>
          <w:rFonts w:ascii="Times New Roman" w:hAnsi="Times New Roman" w:cs="Times New Roman"/>
          <w:sz w:val="28"/>
          <w:szCs w:val="28"/>
        </w:rPr>
        <w:t>.</w:t>
      </w:r>
    </w:p>
    <w:p w:rsidR="00D7429B" w:rsidRPr="005155ED" w:rsidRDefault="00D7429B" w:rsidP="00A110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 xml:space="preserve">С целью исключения случаев неэффективного использования  денежных средств ОМС </w:t>
      </w:r>
      <w:r w:rsidR="0072516D" w:rsidRPr="005155ED"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административно-управленческому </w:t>
      </w:r>
      <w:r w:rsidR="00FC0F77" w:rsidRPr="005155ED">
        <w:rPr>
          <w:rFonts w:ascii="Times New Roman" w:hAnsi="Times New Roman" w:cs="Times New Roman"/>
          <w:sz w:val="28"/>
          <w:szCs w:val="28"/>
        </w:rPr>
        <w:t>составу</w:t>
      </w:r>
      <w:r w:rsidRPr="005155ED">
        <w:rPr>
          <w:rFonts w:ascii="Times New Roman" w:hAnsi="Times New Roman" w:cs="Times New Roman"/>
          <w:sz w:val="28"/>
          <w:szCs w:val="28"/>
        </w:rPr>
        <w:t xml:space="preserve"> медицинских организаций необходимо:</w:t>
      </w:r>
    </w:p>
    <w:p w:rsidR="00D7429B" w:rsidRPr="005155ED" w:rsidRDefault="00FC0F77" w:rsidP="00A110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b/>
          <w:sz w:val="28"/>
          <w:szCs w:val="28"/>
        </w:rPr>
        <w:t>-</w:t>
      </w:r>
      <w:r w:rsidR="00D7429B" w:rsidRPr="00515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5ED">
        <w:rPr>
          <w:rFonts w:ascii="Times New Roman" w:hAnsi="Times New Roman" w:cs="Times New Roman"/>
          <w:sz w:val="28"/>
          <w:szCs w:val="28"/>
          <w:lang w:eastAsia="x-none"/>
        </w:rPr>
        <w:t>в целях недопущения ш</w:t>
      </w:r>
      <w:r w:rsidRPr="005155ED">
        <w:rPr>
          <w:rFonts w:ascii="Times New Roman" w:hAnsi="Times New Roman" w:cs="Times New Roman"/>
          <w:sz w:val="28"/>
          <w:szCs w:val="28"/>
        </w:rPr>
        <w:t xml:space="preserve">трафных санкций по предписаниям страховых медицинских организаций </w:t>
      </w:r>
      <w:r w:rsidR="00D7429B" w:rsidRPr="005155ED">
        <w:rPr>
          <w:rFonts w:ascii="Times New Roman" w:hAnsi="Times New Roman" w:cs="Times New Roman"/>
          <w:sz w:val="28"/>
          <w:szCs w:val="28"/>
        </w:rPr>
        <w:t xml:space="preserve">усилить </w:t>
      </w:r>
      <w:r w:rsidR="00D7429B" w:rsidRPr="005155ED">
        <w:rPr>
          <w:rFonts w:ascii="Times New Roman" w:hAnsi="Times New Roman" w:cs="Times New Roman"/>
          <w:sz w:val="28"/>
          <w:szCs w:val="28"/>
          <w:lang w:eastAsia="x-none"/>
        </w:rPr>
        <w:t>внутренний контроль объемов, сроков, качества и условий предоставления медицинской помощи</w:t>
      </w:r>
      <w:r w:rsidR="00D7429B" w:rsidRPr="005155ED">
        <w:rPr>
          <w:rFonts w:ascii="Times New Roman" w:hAnsi="Times New Roman" w:cs="Times New Roman"/>
          <w:sz w:val="28"/>
          <w:szCs w:val="28"/>
        </w:rPr>
        <w:t>;</w:t>
      </w:r>
    </w:p>
    <w:p w:rsidR="00D7429B" w:rsidRPr="005155ED" w:rsidRDefault="00D7429B" w:rsidP="00A110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>- контролировать качество формирования заявок на медикаменты, химические реактивы и расходные материалы;</w:t>
      </w:r>
    </w:p>
    <w:p w:rsidR="00D7429B" w:rsidRPr="005155ED" w:rsidRDefault="00D7429B" w:rsidP="00A110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r w:rsidR="00FC0F77" w:rsidRPr="005155ED">
        <w:rPr>
          <w:rFonts w:ascii="Times New Roman" w:hAnsi="Times New Roman" w:cs="Times New Roman"/>
          <w:sz w:val="28"/>
          <w:szCs w:val="28"/>
        </w:rPr>
        <w:t xml:space="preserve">в </w:t>
      </w:r>
      <w:r w:rsidRPr="005155ED">
        <w:rPr>
          <w:rFonts w:ascii="Times New Roman" w:hAnsi="Times New Roman" w:cs="Times New Roman"/>
          <w:sz w:val="28"/>
          <w:szCs w:val="28"/>
        </w:rPr>
        <w:t>постоянн</w:t>
      </w:r>
      <w:r w:rsidR="00FC0F77" w:rsidRPr="005155ED">
        <w:rPr>
          <w:rFonts w:ascii="Times New Roman" w:hAnsi="Times New Roman" w:cs="Times New Roman"/>
          <w:sz w:val="28"/>
          <w:szCs w:val="28"/>
        </w:rPr>
        <w:t>ом режиме</w:t>
      </w:r>
      <w:r w:rsidRPr="005155ED">
        <w:rPr>
          <w:rFonts w:ascii="Times New Roman" w:hAnsi="Times New Roman" w:cs="Times New Roman"/>
          <w:sz w:val="28"/>
          <w:szCs w:val="28"/>
        </w:rPr>
        <w:t xml:space="preserve"> контроль учета медикаментов, химических реактивов и расходных материалов</w:t>
      </w:r>
      <w:r w:rsidR="00FC0F77" w:rsidRPr="005155ED">
        <w:rPr>
          <w:rFonts w:ascii="Times New Roman" w:hAnsi="Times New Roman" w:cs="Times New Roman"/>
          <w:sz w:val="28"/>
          <w:szCs w:val="28"/>
        </w:rPr>
        <w:t xml:space="preserve"> и</w:t>
      </w:r>
      <w:r w:rsidRPr="005155ED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FC0F77" w:rsidRPr="005155ED">
        <w:rPr>
          <w:rFonts w:ascii="Times New Roman" w:hAnsi="Times New Roman" w:cs="Times New Roman"/>
          <w:sz w:val="28"/>
          <w:szCs w:val="28"/>
        </w:rPr>
        <w:t>эти данные</w:t>
      </w:r>
      <w:r w:rsidRPr="005155ED">
        <w:rPr>
          <w:rFonts w:ascii="Times New Roman" w:hAnsi="Times New Roman" w:cs="Times New Roman"/>
          <w:sz w:val="28"/>
          <w:szCs w:val="28"/>
        </w:rPr>
        <w:t xml:space="preserve"> для формирования рациональных запасов медикаментов,</w:t>
      </w:r>
      <w:r w:rsidR="00FC0F77" w:rsidRPr="005155E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5155ED">
        <w:rPr>
          <w:rFonts w:ascii="Times New Roman" w:hAnsi="Times New Roman" w:cs="Times New Roman"/>
          <w:sz w:val="28"/>
          <w:szCs w:val="28"/>
        </w:rPr>
        <w:t xml:space="preserve"> своевременно принимать меры по реализации лекарственных средст</w:t>
      </w:r>
      <w:r w:rsidR="00270BB7" w:rsidRPr="005155ED">
        <w:rPr>
          <w:rFonts w:ascii="Times New Roman" w:hAnsi="Times New Roman" w:cs="Times New Roman"/>
          <w:sz w:val="28"/>
          <w:szCs w:val="28"/>
        </w:rPr>
        <w:t>в с истекающим сроком годности.</w:t>
      </w:r>
    </w:p>
    <w:p w:rsidR="00D7429B" w:rsidRPr="005155ED" w:rsidRDefault="00D7429B" w:rsidP="00A110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 xml:space="preserve">Вышеперечисленные нарушения приводят к </w:t>
      </w:r>
      <w:r w:rsidR="00945361" w:rsidRPr="005155ED">
        <w:rPr>
          <w:rFonts w:ascii="Times New Roman" w:hAnsi="Times New Roman" w:cs="Times New Roman"/>
          <w:sz w:val="28"/>
          <w:szCs w:val="28"/>
        </w:rPr>
        <w:t>временному отвлечению</w:t>
      </w:r>
      <w:r w:rsidRPr="005155ED">
        <w:rPr>
          <w:rFonts w:ascii="Times New Roman" w:hAnsi="Times New Roman" w:cs="Times New Roman"/>
          <w:sz w:val="28"/>
          <w:szCs w:val="28"/>
        </w:rPr>
        <w:t xml:space="preserve"> средств обязательного медицинского страхования, снижению финансовой устойчивости и образованию кредиторской задолженности</w:t>
      </w:r>
      <w:r w:rsidR="00945361" w:rsidRPr="005155ED">
        <w:rPr>
          <w:rFonts w:ascii="Times New Roman" w:hAnsi="Times New Roman" w:cs="Times New Roman"/>
          <w:sz w:val="28"/>
          <w:szCs w:val="28"/>
        </w:rPr>
        <w:t xml:space="preserve"> в медицинских организациях</w:t>
      </w:r>
      <w:r w:rsidRPr="005155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29B" w:rsidRPr="005155ED" w:rsidRDefault="00270BB7" w:rsidP="00A110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D7429B" w:rsidRPr="005155ED">
        <w:rPr>
          <w:rFonts w:ascii="Times New Roman" w:hAnsi="Times New Roman" w:cs="Times New Roman"/>
          <w:sz w:val="28"/>
          <w:szCs w:val="28"/>
        </w:rPr>
        <w:t>в медицинских организациях фактов нецелевого и неэффективного использования средств ОМС является дополнительным источником для своевременных расчетов с поставщиками</w:t>
      </w:r>
      <w:r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D7429B" w:rsidRPr="005155ED">
        <w:rPr>
          <w:rFonts w:ascii="Times New Roman" w:hAnsi="Times New Roman" w:cs="Times New Roman"/>
          <w:sz w:val="28"/>
          <w:szCs w:val="28"/>
        </w:rPr>
        <w:t>за материальные ценности,</w:t>
      </w:r>
      <w:r w:rsidR="009B3271" w:rsidRPr="005155ED">
        <w:rPr>
          <w:rFonts w:ascii="Times New Roman" w:hAnsi="Times New Roman" w:cs="Times New Roman"/>
          <w:sz w:val="28"/>
          <w:szCs w:val="28"/>
        </w:rPr>
        <w:t xml:space="preserve"> и как следствие</w:t>
      </w:r>
      <w:r w:rsidR="008B79AF" w:rsidRPr="005155ED">
        <w:rPr>
          <w:rFonts w:ascii="Times New Roman" w:hAnsi="Times New Roman" w:cs="Times New Roman"/>
          <w:sz w:val="28"/>
          <w:szCs w:val="28"/>
        </w:rPr>
        <w:t xml:space="preserve"> -</w:t>
      </w:r>
      <w:r w:rsidR="00D7429B" w:rsidRPr="005155ED">
        <w:rPr>
          <w:rFonts w:ascii="Times New Roman" w:hAnsi="Times New Roman" w:cs="Times New Roman"/>
          <w:sz w:val="28"/>
          <w:szCs w:val="28"/>
        </w:rPr>
        <w:t xml:space="preserve"> снижени</w:t>
      </w:r>
      <w:r w:rsidR="009B3271" w:rsidRPr="005155ED">
        <w:rPr>
          <w:rFonts w:ascii="Times New Roman" w:hAnsi="Times New Roman" w:cs="Times New Roman"/>
          <w:sz w:val="28"/>
          <w:szCs w:val="28"/>
        </w:rPr>
        <w:t>ю</w:t>
      </w:r>
      <w:r w:rsidR="00D7429B" w:rsidRPr="005155ED">
        <w:rPr>
          <w:rFonts w:ascii="Times New Roman" w:hAnsi="Times New Roman" w:cs="Times New Roman"/>
          <w:sz w:val="28"/>
          <w:szCs w:val="28"/>
        </w:rPr>
        <w:t xml:space="preserve"> кредиторской задолженности.</w:t>
      </w:r>
    </w:p>
    <w:p w:rsidR="00BC0FE0" w:rsidRPr="005155ED" w:rsidRDefault="00BC0FE0" w:rsidP="00BC0FE0">
      <w:pPr>
        <w:shd w:val="clear" w:color="auto" w:fill="FFFFFF"/>
        <w:spacing w:after="0" w:line="240" w:lineRule="auto"/>
        <w:ind w:firstLine="709"/>
        <w:jc w:val="both"/>
      </w:pPr>
      <w:r w:rsidRPr="005155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недопущения неэффективного и нецелевого использования средств обязательного медицинского страхования осуществлять </w:t>
      </w:r>
      <w:proofErr w:type="gramStart"/>
      <w:r w:rsidRPr="005155E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5155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соблюдением финансово-хозяйственной деятельности в соответствии с законодательством Российской  Федерации.</w:t>
      </w:r>
    </w:p>
    <w:p w:rsidR="007B4E0F" w:rsidRPr="005155ED" w:rsidRDefault="007B4E0F" w:rsidP="00A110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lastRenderedPageBreak/>
        <w:t>Просроченная кредиторская задолженность государственных медицинских организациях перед поставщиками за поставленные материальные ценности и оказанные услуги на 01.0</w:t>
      </w:r>
      <w:r w:rsidR="00A34022" w:rsidRPr="005155ED">
        <w:rPr>
          <w:rFonts w:ascii="Times New Roman" w:hAnsi="Times New Roman" w:cs="Times New Roman"/>
          <w:sz w:val="28"/>
          <w:szCs w:val="28"/>
        </w:rPr>
        <w:t>1</w:t>
      </w:r>
      <w:r w:rsidRPr="005155ED">
        <w:rPr>
          <w:rFonts w:ascii="Times New Roman" w:hAnsi="Times New Roman" w:cs="Times New Roman"/>
          <w:sz w:val="28"/>
          <w:szCs w:val="28"/>
        </w:rPr>
        <w:t>.202</w:t>
      </w:r>
      <w:r w:rsidR="00D26219" w:rsidRPr="005155ED">
        <w:rPr>
          <w:rFonts w:ascii="Times New Roman" w:hAnsi="Times New Roman" w:cs="Times New Roman"/>
          <w:sz w:val="28"/>
          <w:szCs w:val="28"/>
        </w:rPr>
        <w:t>1</w:t>
      </w:r>
      <w:r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AD2848" w:rsidRPr="005155E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155ED">
        <w:rPr>
          <w:rFonts w:ascii="Times New Roman" w:hAnsi="Times New Roman" w:cs="Times New Roman"/>
          <w:sz w:val="28"/>
          <w:szCs w:val="28"/>
        </w:rPr>
        <w:t>состав</w:t>
      </w:r>
      <w:r w:rsidR="000C52A7" w:rsidRPr="005155ED">
        <w:rPr>
          <w:rFonts w:ascii="Times New Roman" w:hAnsi="Times New Roman" w:cs="Times New Roman"/>
          <w:sz w:val="28"/>
          <w:szCs w:val="28"/>
        </w:rPr>
        <w:t>ила</w:t>
      </w:r>
      <w:r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201B3D" w:rsidRPr="005155ED">
        <w:rPr>
          <w:rFonts w:ascii="Times New Roman" w:hAnsi="Times New Roman" w:cs="Times New Roman"/>
          <w:sz w:val="28"/>
          <w:szCs w:val="28"/>
        </w:rPr>
        <w:t>144,5</w:t>
      </w:r>
      <w:r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2A7" w:rsidRPr="005155E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0C52A7" w:rsidRPr="005155ED">
        <w:rPr>
          <w:rFonts w:ascii="Times New Roman" w:hAnsi="Times New Roman" w:cs="Times New Roman"/>
          <w:sz w:val="28"/>
          <w:szCs w:val="28"/>
        </w:rPr>
        <w:t>.</w:t>
      </w:r>
      <w:r w:rsidRPr="005155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155ED">
        <w:rPr>
          <w:rFonts w:ascii="Times New Roman" w:hAnsi="Times New Roman" w:cs="Times New Roman"/>
          <w:sz w:val="28"/>
          <w:szCs w:val="28"/>
        </w:rPr>
        <w:t>., в течение 202</w:t>
      </w:r>
      <w:r w:rsidR="00D26219" w:rsidRPr="005155ED">
        <w:rPr>
          <w:rFonts w:ascii="Times New Roman" w:hAnsi="Times New Roman" w:cs="Times New Roman"/>
          <w:sz w:val="28"/>
          <w:szCs w:val="28"/>
        </w:rPr>
        <w:t>1</w:t>
      </w:r>
      <w:r w:rsidRPr="005155ED">
        <w:rPr>
          <w:rFonts w:ascii="Times New Roman" w:hAnsi="Times New Roman" w:cs="Times New Roman"/>
          <w:sz w:val="28"/>
          <w:szCs w:val="28"/>
        </w:rPr>
        <w:t xml:space="preserve"> года просроченная кредиторская задолженность увеличилась в </w:t>
      </w:r>
      <w:r w:rsidR="00201B3D" w:rsidRPr="005155ED">
        <w:rPr>
          <w:rFonts w:ascii="Times New Roman" w:hAnsi="Times New Roman" w:cs="Times New Roman"/>
          <w:sz w:val="28"/>
          <w:szCs w:val="28"/>
        </w:rPr>
        <w:t>1,6</w:t>
      </w:r>
      <w:r w:rsidRPr="005155ED">
        <w:rPr>
          <w:rFonts w:ascii="Times New Roman" w:hAnsi="Times New Roman" w:cs="Times New Roman"/>
          <w:sz w:val="28"/>
          <w:szCs w:val="28"/>
        </w:rPr>
        <w:t xml:space="preserve"> раза</w:t>
      </w:r>
      <w:r w:rsidR="000C52A7" w:rsidRPr="005155ED">
        <w:rPr>
          <w:rFonts w:ascii="Times New Roman" w:hAnsi="Times New Roman" w:cs="Times New Roman"/>
          <w:sz w:val="28"/>
          <w:szCs w:val="28"/>
        </w:rPr>
        <w:t xml:space="preserve"> и </w:t>
      </w:r>
      <w:r w:rsidRPr="005155ED">
        <w:rPr>
          <w:rFonts w:ascii="Times New Roman" w:hAnsi="Times New Roman" w:cs="Times New Roman"/>
          <w:sz w:val="28"/>
          <w:szCs w:val="28"/>
        </w:rPr>
        <w:t>на 01.</w:t>
      </w:r>
      <w:r w:rsidR="00201B3D" w:rsidRPr="005155ED">
        <w:rPr>
          <w:rFonts w:ascii="Times New Roman" w:hAnsi="Times New Roman" w:cs="Times New Roman"/>
          <w:sz w:val="28"/>
          <w:szCs w:val="28"/>
        </w:rPr>
        <w:t>01</w:t>
      </w:r>
      <w:r w:rsidRPr="005155ED">
        <w:rPr>
          <w:rFonts w:ascii="Times New Roman" w:hAnsi="Times New Roman" w:cs="Times New Roman"/>
          <w:sz w:val="28"/>
          <w:szCs w:val="28"/>
        </w:rPr>
        <w:t>.202</w:t>
      </w:r>
      <w:r w:rsidR="00201B3D" w:rsidRPr="005155ED">
        <w:rPr>
          <w:rFonts w:ascii="Times New Roman" w:hAnsi="Times New Roman" w:cs="Times New Roman"/>
          <w:sz w:val="28"/>
          <w:szCs w:val="28"/>
        </w:rPr>
        <w:t>2</w:t>
      </w:r>
      <w:r w:rsidR="000C52A7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Pr="005155ED">
        <w:rPr>
          <w:rFonts w:ascii="Times New Roman" w:hAnsi="Times New Roman" w:cs="Times New Roman"/>
          <w:sz w:val="28"/>
          <w:szCs w:val="28"/>
        </w:rPr>
        <w:t>г</w:t>
      </w:r>
      <w:r w:rsidR="000C52A7" w:rsidRPr="005155ED">
        <w:rPr>
          <w:rFonts w:ascii="Times New Roman" w:hAnsi="Times New Roman" w:cs="Times New Roman"/>
          <w:sz w:val="28"/>
          <w:szCs w:val="28"/>
        </w:rPr>
        <w:t>ода</w:t>
      </w:r>
      <w:r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AB2177" w:rsidRPr="005155ED">
        <w:rPr>
          <w:rFonts w:ascii="Times New Roman" w:hAnsi="Times New Roman" w:cs="Times New Roman"/>
          <w:sz w:val="28"/>
          <w:szCs w:val="28"/>
        </w:rPr>
        <w:t>составила</w:t>
      </w:r>
      <w:r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201B3D" w:rsidRPr="005155ED">
        <w:rPr>
          <w:rFonts w:ascii="Times New Roman" w:hAnsi="Times New Roman" w:cs="Times New Roman"/>
          <w:sz w:val="28"/>
          <w:szCs w:val="28"/>
        </w:rPr>
        <w:t>237,4</w:t>
      </w:r>
      <w:r w:rsidR="000C52A7"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2A7" w:rsidRPr="005155ED">
        <w:rPr>
          <w:rFonts w:ascii="Times New Roman" w:hAnsi="Times New Roman" w:cs="Times New Roman"/>
          <w:sz w:val="28"/>
          <w:szCs w:val="28"/>
        </w:rPr>
        <w:t>млн</w:t>
      </w:r>
      <w:r w:rsidRPr="005155ED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Pr="005155ED">
        <w:rPr>
          <w:rFonts w:ascii="Times New Roman" w:hAnsi="Times New Roman" w:cs="Times New Roman"/>
          <w:sz w:val="28"/>
          <w:szCs w:val="28"/>
        </w:rPr>
        <w:t>.</w:t>
      </w:r>
    </w:p>
    <w:p w:rsidR="007B4E0F" w:rsidRPr="005155ED" w:rsidRDefault="007B4E0F" w:rsidP="00A110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>Наибольшая просроченная кредиторская задолженность на 01.</w:t>
      </w:r>
      <w:r w:rsidR="00201B3D" w:rsidRPr="005155ED">
        <w:rPr>
          <w:rFonts w:ascii="Times New Roman" w:hAnsi="Times New Roman" w:cs="Times New Roman"/>
          <w:sz w:val="28"/>
          <w:szCs w:val="28"/>
        </w:rPr>
        <w:t>01</w:t>
      </w:r>
      <w:r w:rsidRPr="005155ED">
        <w:rPr>
          <w:rFonts w:ascii="Times New Roman" w:hAnsi="Times New Roman" w:cs="Times New Roman"/>
          <w:sz w:val="28"/>
          <w:szCs w:val="28"/>
        </w:rPr>
        <w:t>.202</w:t>
      </w:r>
      <w:r w:rsidR="00201B3D" w:rsidRPr="005155ED">
        <w:rPr>
          <w:rFonts w:ascii="Times New Roman" w:hAnsi="Times New Roman" w:cs="Times New Roman"/>
          <w:sz w:val="28"/>
          <w:szCs w:val="28"/>
        </w:rPr>
        <w:t>2</w:t>
      </w:r>
      <w:r w:rsidRPr="005155E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53AA" w:rsidRPr="005155ED">
        <w:rPr>
          <w:rFonts w:ascii="Times New Roman" w:hAnsi="Times New Roman" w:cs="Times New Roman"/>
          <w:sz w:val="28"/>
          <w:szCs w:val="28"/>
        </w:rPr>
        <w:t>образовалась</w:t>
      </w:r>
      <w:r w:rsidRPr="005155ED">
        <w:rPr>
          <w:rFonts w:ascii="Times New Roman" w:hAnsi="Times New Roman" w:cs="Times New Roman"/>
          <w:sz w:val="28"/>
          <w:szCs w:val="28"/>
        </w:rPr>
        <w:t xml:space="preserve"> в следующих медицинских организациях:</w:t>
      </w:r>
    </w:p>
    <w:p w:rsidR="007B4E0F" w:rsidRPr="005155ED" w:rsidRDefault="00A853AA" w:rsidP="00A110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 xml:space="preserve">- </w:t>
      </w:r>
      <w:r w:rsidR="007B4E0F" w:rsidRPr="005155ED">
        <w:rPr>
          <w:rFonts w:ascii="Times New Roman" w:hAnsi="Times New Roman" w:cs="Times New Roman"/>
          <w:sz w:val="28"/>
          <w:szCs w:val="28"/>
        </w:rPr>
        <w:t xml:space="preserve">ГУЗ «Елецкая ГДБ» - </w:t>
      </w:r>
      <w:r w:rsidR="00AF33B4" w:rsidRPr="005155ED">
        <w:rPr>
          <w:rFonts w:ascii="Times New Roman" w:hAnsi="Times New Roman" w:cs="Times New Roman"/>
          <w:sz w:val="28"/>
          <w:szCs w:val="28"/>
        </w:rPr>
        <w:t>2</w:t>
      </w:r>
      <w:r w:rsidR="00201B3D" w:rsidRPr="005155ED">
        <w:rPr>
          <w:rFonts w:ascii="Times New Roman" w:hAnsi="Times New Roman" w:cs="Times New Roman"/>
          <w:sz w:val="28"/>
          <w:szCs w:val="28"/>
        </w:rPr>
        <w:t>6</w:t>
      </w:r>
      <w:r w:rsidR="00AF33B4" w:rsidRPr="005155ED">
        <w:rPr>
          <w:rFonts w:ascii="Times New Roman" w:hAnsi="Times New Roman" w:cs="Times New Roman"/>
          <w:sz w:val="28"/>
          <w:szCs w:val="28"/>
        </w:rPr>
        <w:t>,8</w:t>
      </w:r>
      <w:r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E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7B4E0F"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B4E0F"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B4E0F" w:rsidRPr="005155ED">
        <w:rPr>
          <w:rFonts w:ascii="Times New Roman" w:hAnsi="Times New Roman" w:cs="Times New Roman"/>
          <w:sz w:val="28"/>
          <w:szCs w:val="28"/>
        </w:rPr>
        <w:t xml:space="preserve">., в том числе </w:t>
      </w:r>
      <w:r w:rsidR="001C39EC" w:rsidRPr="005155ED">
        <w:rPr>
          <w:rFonts w:ascii="Times New Roman" w:hAnsi="Times New Roman" w:cs="Times New Roman"/>
          <w:sz w:val="28"/>
          <w:szCs w:val="28"/>
        </w:rPr>
        <w:t xml:space="preserve">по </w:t>
      </w:r>
      <w:r w:rsidR="00201B3D" w:rsidRPr="005155ED">
        <w:rPr>
          <w:rFonts w:ascii="Times New Roman" w:hAnsi="Times New Roman" w:cs="Times New Roman"/>
          <w:sz w:val="28"/>
          <w:szCs w:val="28"/>
        </w:rPr>
        <w:t xml:space="preserve">подоходному налогу и </w:t>
      </w:r>
      <w:r w:rsidR="001C39EC" w:rsidRPr="005155ED">
        <w:rPr>
          <w:rFonts w:ascii="Times New Roman" w:hAnsi="Times New Roman" w:cs="Times New Roman"/>
          <w:sz w:val="28"/>
          <w:szCs w:val="28"/>
        </w:rPr>
        <w:t xml:space="preserve">начислениям на зарплату - 14,8 </w:t>
      </w:r>
      <w:proofErr w:type="spellStart"/>
      <w:r w:rsidR="001C39EC" w:rsidRPr="005155ED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7B4E0F" w:rsidRPr="005155ED">
        <w:rPr>
          <w:rFonts w:ascii="Times New Roman" w:hAnsi="Times New Roman" w:cs="Times New Roman"/>
          <w:sz w:val="28"/>
          <w:szCs w:val="28"/>
        </w:rPr>
        <w:t>.</w:t>
      </w:r>
      <w:r w:rsidRPr="005155ED">
        <w:rPr>
          <w:rFonts w:ascii="Times New Roman" w:hAnsi="Times New Roman" w:cs="Times New Roman"/>
          <w:sz w:val="28"/>
          <w:szCs w:val="28"/>
        </w:rPr>
        <w:t>;</w:t>
      </w:r>
    </w:p>
    <w:p w:rsidR="007B4E0F" w:rsidRPr="005155ED" w:rsidRDefault="00A853AA" w:rsidP="00A110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 xml:space="preserve">- </w:t>
      </w:r>
      <w:r w:rsidR="007B4E0F" w:rsidRPr="005155ED">
        <w:rPr>
          <w:rFonts w:ascii="Times New Roman" w:hAnsi="Times New Roman" w:cs="Times New Roman"/>
          <w:sz w:val="28"/>
          <w:szCs w:val="28"/>
        </w:rPr>
        <w:t>ГУЗ «</w:t>
      </w:r>
      <w:r w:rsidR="00D26219" w:rsidRPr="005155ED">
        <w:rPr>
          <w:rFonts w:ascii="Times New Roman" w:hAnsi="Times New Roman" w:cs="Times New Roman"/>
          <w:sz w:val="28"/>
          <w:szCs w:val="28"/>
        </w:rPr>
        <w:t>Елецкая</w:t>
      </w:r>
      <w:r w:rsidR="007B4E0F" w:rsidRPr="005155ED">
        <w:rPr>
          <w:rFonts w:ascii="Times New Roman" w:hAnsi="Times New Roman" w:cs="Times New Roman"/>
          <w:sz w:val="28"/>
          <w:szCs w:val="28"/>
        </w:rPr>
        <w:t xml:space="preserve"> РБ» - </w:t>
      </w:r>
      <w:r w:rsidR="00201B3D" w:rsidRPr="005155ED">
        <w:rPr>
          <w:rFonts w:ascii="Times New Roman" w:hAnsi="Times New Roman" w:cs="Times New Roman"/>
          <w:sz w:val="28"/>
          <w:szCs w:val="28"/>
        </w:rPr>
        <w:t>25,0</w:t>
      </w:r>
      <w:r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E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7B4E0F"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B4E0F"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B4E0F" w:rsidRPr="005155ED">
        <w:rPr>
          <w:rFonts w:ascii="Times New Roman" w:hAnsi="Times New Roman" w:cs="Times New Roman"/>
          <w:sz w:val="28"/>
          <w:szCs w:val="28"/>
        </w:rPr>
        <w:t xml:space="preserve">., в том числе </w:t>
      </w:r>
      <w:r w:rsidR="001C39EC" w:rsidRPr="005155ED">
        <w:rPr>
          <w:rFonts w:ascii="Times New Roman" w:hAnsi="Times New Roman" w:cs="Times New Roman"/>
          <w:sz w:val="28"/>
          <w:szCs w:val="28"/>
        </w:rPr>
        <w:t xml:space="preserve">по начислениям на зарплату </w:t>
      </w:r>
      <w:r w:rsidR="00201B3D" w:rsidRPr="005155ED">
        <w:rPr>
          <w:rFonts w:ascii="Times New Roman" w:hAnsi="Times New Roman" w:cs="Times New Roman"/>
          <w:sz w:val="28"/>
          <w:szCs w:val="28"/>
        </w:rPr>
        <w:t>–</w:t>
      </w:r>
      <w:r w:rsidR="001C39EC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201B3D" w:rsidRPr="005155ED">
        <w:rPr>
          <w:rFonts w:ascii="Times New Roman" w:hAnsi="Times New Roman" w:cs="Times New Roman"/>
          <w:sz w:val="28"/>
          <w:szCs w:val="28"/>
        </w:rPr>
        <w:t>14,3</w:t>
      </w:r>
      <w:r w:rsidR="001C39EC"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9EC" w:rsidRPr="005155ED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1C39EC" w:rsidRPr="005155ED">
        <w:rPr>
          <w:rFonts w:ascii="Times New Roman" w:hAnsi="Times New Roman" w:cs="Times New Roman"/>
          <w:sz w:val="28"/>
          <w:szCs w:val="28"/>
        </w:rPr>
        <w:t xml:space="preserve">., </w:t>
      </w:r>
      <w:r w:rsidR="007B4E0F" w:rsidRPr="005155ED">
        <w:rPr>
          <w:rFonts w:ascii="Times New Roman" w:hAnsi="Times New Roman" w:cs="Times New Roman"/>
          <w:sz w:val="28"/>
          <w:szCs w:val="28"/>
        </w:rPr>
        <w:t xml:space="preserve">по расчетам за медикаменты </w:t>
      </w:r>
      <w:r w:rsidR="00201B3D" w:rsidRPr="005155ED">
        <w:rPr>
          <w:rFonts w:ascii="Times New Roman" w:hAnsi="Times New Roman" w:cs="Times New Roman"/>
          <w:sz w:val="28"/>
          <w:szCs w:val="28"/>
        </w:rPr>
        <w:t>–</w:t>
      </w:r>
      <w:r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201B3D" w:rsidRPr="005155ED">
        <w:rPr>
          <w:rFonts w:ascii="Times New Roman" w:hAnsi="Times New Roman" w:cs="Times New Roman"/>
          <w:sz w:val="28"/>
          <w:szCs w:val="28"/>
        </w:rPr>
        <w:t>6,0</w:t>
      </w:r>
      <w:r w:rsidR="001C39EC"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ED">
        <w:rPr>
          <w:rFonts w:ascii="Times New Roman" w:hAnsi="Times New Roman" w:cs="Times New Roman"/>
          <w:sz w:val="28"/>
          <w:szCs w:val="28"/>
        </w:rPr>
        <w:t>млн</w:t>
      </w:r>
      <w:r w:rsidR="007B4E0F" w:rsidRPr="005155ED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="007B4E0F" w:rsidRPr="005155ED">
        <w:rPr>
          <w:rFonts w:ascii="Times New Roman" w:hAnsi="Times New Roman" w:cs="Times New Roman"/>
          <w:sz w:val="28"/>
          <w:szCs w:val="28"/>
        </w:rPr>
        <w:t>.</w:t>
      </w:r>
      <w:r w:rsidR="00A34022" w:rsidRPr="005155ED">
        <w:rPr>
          <w:rFonts w:ascii="Times New Roman" w:hAnsi="Times New Roman" w:cs="Times New Roman"/>
          <w:sz w:val="28"/>
          <w:szCs w:val="28"/>
        </w:rPr>
        <w:t>,</w:t>
      </w:r>
      <w:r w:rsidR="001C39EC" w:rsidRPr="005155ED">
        <w:rPr>
          <w:rFonts w:ascii="Times New Roman" w:hAnsi="Times New Roman" w:cs="Times New Roman"/>
          <w:sz w:val="28"/>
          <w:szCs w:val="28"/>
        </w:rPr>
        <w:t xml:space="preserve"> по расчетам за коммунальные услуги </w:t>
      </w:r>
      <w:r w:rsidR="00201B3D" w:rsidRPr="005155ED">
        <w:rPr>
          <w:rFonts w:ascii="Times New Roman" w:hAnsi="Times New Roman" w:cs="Times New Roman"/>
          <w:sz w:val="28"/>
          <w:szCs w:val="28"/>
        </w:rPr>
        <w:t>–</w:t>
      </w:r>
      <w:r w:rsidR="001C39EC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201B3D" w:rsidRPr="005155ED">
        <w:rPr>
          <w:rFonts w:ascii="Times New Roman" w:hAnsi="Times New Roman" w:cs="Times New Roman"/>
          <w:sz w:val="28"/>
          <w:szCs w:val="28"/>
        </w:rPr>
        <w:t>2,6</w:t>
      </w:r>
      <w:r w:rsidR="001C39EC"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39EC" w:rsidRPr="005155ED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1C39EC" w:rsidRPr="005155ED">
        <w:rPr>
          <w:rFonts w:ascii="Times New Roman" w:hAnsi="Times New Roman" w:cs="Times New Roman"/>
          <w:sz w:val="28"/>
          <w:szCs w:val="28"/>
        </w:rPr>
        <w:t>.</w:t>
      </w:r>
      <w:r w:rsidRPr="005155ED">
        <w:rPr>
          <w:rFonts w:ascii="Times New Roman" w:hAnsi="Times New Roman" w:cs="Times New Roman"/>
          <w:sz w:val="28"/>
          <w:szCs w:val="28"/>
        </w:rPr>
        <w:t>;</w:t>
      </w:r>
    </w:p>
    <w:p w:rsidR="00D26219" w:rsidRPr="005155ED" w:rsidRDefault="00A853AA" w:rsidP="00A110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 xml:space="preserve"> - </w:t>
      </w:r>
      <w:r w:rsidR="007B4E0F" w:rsidRPr="005155ED">
        <w:rPr>
          <w:rFonts w:ascii="Times New Roman" w:hAnsi="Times New Roman" w:cs="Times New Roman"/>
          <w:sz w:val="28"/>
          <w:szCs w:val="28"/>
        </w:rPr>
        <w:t xml:space="preserve">ГУЗ «Липецкая РБ» - </w:t>
      </w:r>
      <w:r w:rsidR="00201B3D" w:rsidRPr="005155ED">
        <w:rPr>
          <w:rFonts w:ascii="Times New Roman" w:hAnsi="Times New Roman" w:cs="Times New Roman"/>
          <w:sz w:val="28"/>
          <w:szCs w:val="28"/>
        </w:rPr>
        <w:t>23,6</w:t>
      </w:r>
      <w:r w:rsidR="007B4E0F"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E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7B4E0F" w:rsidRPr="005155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B4E0F" w:rsidRPr="005155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B4E0F" w:rsidRPr="005155ED">
        <w:rPr>
          <w:rFonts w:ascii="Times New Roman" w:hAnsi="Times New Roman" w:cs="Times New Roman"/>
          <w:sz w:val="28"/>
          <w:szCs w:val="28"/>
        </w:rPr>
        <w:t xml:space="preserve">., в том числе </w:t>
      </w:r>
      <w:r w:rsidR="00BB45AB" w:rsidRPr="005155ED">
        <w:rPr>
          <w:rFonts w:ascii="Times New Roman" w:hAnsi="Times New Roman" w:cs="Times New Roman"/>
          <w:sz w:val="28"/>
          <w:szCs w:val="28"/>
        </w:rPr>
        <w:t xml:space="preserve">по начислениям на зарплату </w:t>
      </w:r>
      <w:r w:rsidR="00201B3D" w:rsidRPr="005155ED">
        <w:rPr>
          <w:rFonts w:ascii="Times New Roman" w:hAnsi="Times New Roman" w:cs="Times New Roman"/>
          <w:sz w:val="28"/>
          <w:szCs w:val="28"/>
        </w:rPr>
        <w:t>–</w:t>
      </w:r>
      <w:r w:rsidR="00BB45AB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201B3D" w:rsidRPr="005155ED">
        <w:rPr>
          <w:rFonts w:ascii="Times New Roman" w:hAnsi="Times New Roman" w:cs="Times New Roman"/>
          <w:sz w:val="28"/>
          <w:szCs w:val="28"/>
        </w:rPr>
        <w:t>14,2</w:t>
      </w:r>
      <w:r w:rsidR="00BB45AB"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5AB" w:rsidRPr="005155ED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BB45AB" w:rsidRPr="005155ED">
        <w:rPr>
          <w:rFonts w:ascii="Times New Roman" w:hAnsi="Times New Roman" w:cs="Times New Roman"/>
          <w:sz w:val="28"/>
          <w:szCs w:val="28"/>
        </w:rPr>
        <w:t xml:space="preserve">., </w:t>
      </w:r>
      <w:r w:rsidR="00201B3D" w:rsidRPr="005155ED">
        <w:rPr>
          <w:rFonts w:ascii="Times New Roman" w:hAnsi="Times New Roman" w:cs="Times New Roman"/>
          <w:sz w:val="28"/>
          <w:szCs w:val="28"/>
        </w:rPr>
        <w:t xml:space="preserve">по расчетам за медикаменты – 4,1 </w:t>
      </w:r>
      <w:proofErr w:type="spellStart"/>
      <w:r w:rsidR="00201B3D" w:rsidRPr="005155ED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201B3D" w:rsidRPr="005155ED">
        <w:rPr>
          <w:rFonts w:ascii="Times New Roman" w:hAnsi="Times New Roman" w:cs="Times New Roman"/>
          <w:sz w:val="28"/>
          <w:szCs w:val="28"/>
        </w:rPr>
        <w:t xml:space="preserve">., </w:t>
      </w:r>
      <w:r w:rsidR="007B4E0F" w:rsidRPr="005155ED">
        <w:rPr>
          <w:rFonts w:ascii="Times New Roman" w:hAnsi="Times New Roman" w:cs="Times New Roman"/>
          <w:sz w:val="28"/>
          <w:szCs w:val="28"/>
        </w:rPr>
        <w:t xml:space="preserve">по расчетам за </w:t>
      </w:r>
      <w:r w:rsidR="00BB45AB" w:rsidRPr="005155ED">
        <w:rPr>
          <w:rFonts w:ascii="Times New Roman" w:hAnsi="Times New Roman" w:cs="Times New Roman"/>
          <w:sz w:val="28"/>
          <w:szCs w:val="28"/>
        </w:rPr>
        <w:t>коммунальные услуги</w:t>
      </w:r>
      <w:r w:rsidR="007B4E0F"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201B3D" w:rsidRPr="005155ED">
        <w:rPr>
          <w:rFonts w:ascii="Times New Roman" w:hAnsi="Times New Roman" w:cs="Times New Roman"/>
          <w:sz w:val="28"/>
          <w:szCs w:val="28"/>
        </w:rPr>
        <w:t>–</w:t>
      </w:r>
      <w:r w:rsidRPr="005155ED">
        <w:rPr>
          <w:rFonts w:ascii="Times New Roman" w:hAnsi="Times New Roman" w:cs="Times New Roman"/>
          <w:sz w:val="28"/>
          <w:szCs w:val="28"/>
        </w:rPr>
        <w:t xml:space="preserve"> </w:t>
      </w:r>
      <w:r w:rsidR="00201B3D" w:rsidRPr="005155ED">
        <w:rPr>
          <w:rFonts w:ascii="Times New Roman" w:hAnsi="Times New Roman" w:cs="Times New Roman"/>
          <w:sz w:val="28"/>
          <w:szCs w:val="28"/>
        </w:rPr>
        <w:t>1,5</w:t>
      </w:r>
      <w:r w:rsidRPr="0051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5ED">
        <w:rPr>
          <w:rFonts w:ascii="Times New Roman" w:hAnsi="Times New Roman" w:cs="Times New Roman"/>
          <w:sz w:val="28"/>
          <w:szCs w:val="28"/>
        </w:rPr>
        <w:t>млн</w:t>
      </w:r>
      <w:r w:rsidR="007B4E0F" w:rsidRPr="005155ED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="00201B3D" w:rsidRPr="005155ED">
        <w:rPr>
          <w:rFonts w:ascii="Times New Roman" w:hAnsi="Times New Roman" w:cs="Times New Roman"/>
          <w:sz w:val="28"/>
          <w:szCs w:val="28"/>
        </w:rPr>
        <w:t>.</w:t>
      </w:r>
    </w:p>
    <w:p w:rsidR="00167F53" w:rsidRPr="005155ED" w:rsidRDefault="00167F53" w:rsidP="00A1102C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5ED">
        <w:rPr>
          <w:rFonts w:ascii="Times New Roman" w:eastAsia="Times New Roman" w:hAnsi="Times New Roman" w:cs="Times New Roman"/>
          <w:sz w:val="28"/>
          <w:szCs w:val="28"/>
        </w:rPr>
        <w:t>В рамках контроля объемов, сроков, каче</w:t>
      </w:r>
      <w:r w:rsidR="00270BB7" w:rsidRPr="005155ED">
        <w:rPr>
          <w:rFonts w:ascii="Times New Roman" w:eastAsia="Times New Roman" w:hAnsi="Times New Roman" w:cs="Times New Roman"/>
          <w:sz w:val="28"/>
          <w:szCs w:val="28"/>
        </w:rPr>
        <w:t>ства и условий оказания медицин</w:t>
      </w:r>
      <w:r w:rsidRPr="005155ED">
        <w:rPr>
          <w:rFonts w:ascii="Times New Roman" w:eastAsia="Times New Roman" w:hAnsi="Times New Roman" w:cs="Times New Roman"/>
          <w:sz w:val="28"/>
          <w:szCs w:val="28"/>
        </w:rPr>
        <w:t>ской помощи, оказанной медицинскими организациями Липецкой области, специалистами</w:t>
      </w:r>
      <w:r w:rsidR="00270BB7" w:rsidRPr="005155ED">
        <w:rPr>
          <w:rFonts w:ascii="Times New Roman" w:eastAsia="Times New Roman" w:hAnsi="Times New Roman" w:cs="Times New Roman"/>
          <w:sz w:val="28"/>
          <w:szCs w:val="28"/>
        </w:rPr>
        <w:t xml:space="preserve"> СМО в отчетном периоде проводи</w:t>
      </w:r>
      <w:r w:rsidRPr="005155ED">
        <w:rPr>
          <w:rFonts w:ascii="Times New Roman" w:eastAsia="Times New Roman" w:hAnsi="Times New Roman" w:cs="Times New Roman"/>
          <w:sz w:val="28"/>
          <w:szCs w:val="28"/>
        </w:rPr>
        <w:t xml:space="preserve">лись экспертные мероприятия в соответствии с действующими нормативными </w:t>
      </w:r>
      <w:r w:rsidR="00AF0F72" w:rsidRPr="005155ED">
        <w:rPr>
          <w:rFonts w:ascii="Times New Roman" w:eastAsia="Times New Roman" w:hAnsi="Times New Roman" w:cs="Times New Roman"/>
          <w:sz w:val="28"/>
          <w:szCs w:val="28"/>
        </w:rPr>
        <w:t xml:space="preserve">правовыми </w:t>
      </w:r>
      <w:r w:rsidRPr="005155ED">
        <w:rPr>
          <w:rFonts w:ascii="Times New Roman" w:eastAsia="Times New Roman" w:hAnsi="Times New Roman" w:cs="Times New Roman"/>
          <w:sz w:val="28"/>
          <w:szCs w:val="28"/>
        </w:rPr>
        <w:t>актами.</w:t>
      </w:r>
    </w:p>
    <w:p w:rsidR="002A049F" w:rsidRPr="005155ED" w:rsidRDefault="002A049F" w:rsidP="002A049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19.03.2021 № 231н утвержден Порядок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обеспечения.</w:t>
      </w:r>
    </w:p>
    <w:p w:rsidR="002A049F" w:rsidRPr="005155ED" w:rsidRDefault="002A049F" w:rsidP="002A049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>В 2021 году подвергнуто экспертизам 214,6 тыс. страховых случаев медицинской помощи, оказанных гражданам, застрахованным на территории Липецкой области, в том числе в ходе плановых экспертиз 97 тыс. страховых случаев.</w:t>
      </w:r>
    </w:p>
    <w:p w:rsidR="002A049F" w:rsidRPr="005155ED" w:rsidRDefault="002A049F" w:rsidP="002A049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 xml:space="preserve">При проведении медико-экономических экспертиз (МЭЭ) за 12 месяцев 2021 год было проанализировано 158 тыс. случаев оказания медицинской помощи, в том числе в ходе целевых экспертиз 102,5 тыс. случаев. </w:t>
      </w:r>
    </w:p>
    <w:p w:rsidR="002A049F" w:rsidRPr="005155ED" w:rsidRDefault="002A049F" w:rsidP="002A049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 xml:space="preserve">В результате МЭЭ были установлено 23,4 тыс. нарушений (14,8%), отмечается увеличение количества дефектов в сравнении с аналогичным периодом 2020 года, когда  данный показатель составлял 9,6%. </w:t>
      </w:r>
    </w:p>
    <w:p w:rsidR="002A049F" w:rsidRPr="005155ED" w:rsidRDefault="002A049F" w:rsidP="002A049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>Количество нарушений по причине «непредставление первичной медицинской документации, подтверждающей факт оказания застрахованному лицу медицинской помощи», составило - 7220 случаев или 30,9% от общего количества нарушений.</w:t>
      </w:r>
    </w:p>
    <w:p w:rsidR="002A049F" w:rsidRPr="005155ED" w:rsidRDefault="002A049F" w:rsidP="002A049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>Количество нарушений по причине «несоответствие данных первичной медицинской документации данным реестра счетов» составило - 2507 случаев или 10,7% от общего количества нарушений.</w:t>
      </w:r>
    </w:p>
    <w:p w:rsidR="002A049F" w:rsidRPr="005155ED" w:rsidRDefault="002A049F" w:rsidP="002A049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>В ходе экспертиз качества медицинской помощи (ЭКМП) было проанализировано 56,6 тыс. случаев оказания медицинской помощи, в том числе при целевых проверках – 15,1 тыс. случаев.</w:t>
      </w:r>
    </w:p>
    <w:p w:rsidR="002A049F" w:rsidRPr="005155ED" w:rsidRDefault="002A049F" w:rsidP="002A049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 xml:space="preserve">В результате ЭКМП были установлено 13,25 тыс. нарушений (23,4%), </w:t>
      </w:r>
      <w:r w:rsidRPr="005155ED">
        <w:rPr>
          <w:rFonts w:ascii="Times New Roman" w:hAnsi="Times New Roman" w:cs="Times New Roman"/>
          <w:sz w:val="28"/>
          <w:szCs w:val="28"/>
        </w:rPr>
        <w:lastRenderedPageBreak/>
        <w:t xml:space="preserve">отмечается увеличение количества дефектов в сравнении с аналогичным периодом 2020 года, когда  данный показатель составлял 13,7%. </w:t>
      </w:r>
    </w:p>
    <w:p w:rsidR="002A049F" w:rsidRPr="005155ED" w:rsidRDefault="002A049F" w:rsidP="002A049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>По итогам МЭЭ и ЭКМП к медицинским организациям применены финансовые санкции в размере 106,9 млн. руб. (в 2020 году – 50,3 млн. руб.).</w:t>
      </w:r>
    </w:p>
    <w:p w:rsidR="002E0539" w:rsidRPr="005155ED" w:rsidRDefault="002E0539" w:rsidP="002A049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ED">
        <w:rPr>
          <w:rFonts w:ascii="Times New Roman" w:hAnsi="Times New Roman" w:cs="Times New Roman"/>
          <w:sz w:val="28"/>
          <w:szCs w:val="28"/>
        </w:rPr>
        <w:t xml:space="preserve">В 2021 году проведено 151 316 контрольно-экспертных мероприятий по случаям оказания медицинской помощи пациентам с подозрением на злокачественные новообразования (ЗНО) и/или с подтвержденным диагнозом ЗНО, в том числе 118 376 медико-экономического контроля. Страховыми медицинскими организациями проведено 27 253  медико-экономических экспертиз, 5 687 экспертиз качества медицинской помощи. По результатам проведенных </w:t>
      </w:r>
      <w:proofErr w:type="spellStart"/>
      <w:r w:rsidRPr="005155ED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5155ED">
        <w:rPr>
          <w:rFonts w:ascii="Times New Roman" w:hAnsi="Times New Roman" w:cs="Times New Roman"/>
          <w:sz w:val="28"/>
          <w:szCs w:val="28"/>
        </w:rPr>
        <w:t xml:space="preserve"> - экспертных мероприятий выявлено 2 766 дефектов, в </w:t>
      </w:r>
      <w:proofErr w:type="spellStart"/>
      <w:proofErr w:type="gramStart"/>
      <w:r w:rsidRPr="005155E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155ED">
        <w:rPr>
          <w:rFonts w:ascii="Times New Roman" w:hAnsi="Times New Roman" w:cs="Times New Roman"/>
          <w:sz w:val="28"/>
          <w:szCs w:val="28"/>
        </w:rPr>
        <w:t xml:space="preserve"> том числе: по МЭК – 2 138 дефектов, по МЭЭ - 527 дефектов, по ЭКМП - 101 дефект. </w:t>
      </w:r>
    </w:p>
    <w:p w:rsidR="002A049F" w:rsidRPr="005155ED" w:rsidRDefault="002A049F" w:rsidP="002A049F">
      <w:pPr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5ED">
        <w:rPr>
          <w:rFonts w:ascii="Times New Roman" w:eastAsia="Times New Roman" w:hAnsi="Times New Roman" w:cs="Times New Roman"/>
          <w:sz w:val="28"/>
          <w:szCs w:val="28"/>
        </w:rPr>
        <w:t>В 2021 году специалистами ТФОМС Липецкой области и экспертами качества медицинской помощи, входящими в реестр экспертов качества медицинской помощи, привлекаемыми на договорной основе, проводились повторные медико-экономические экспертизы и экспертизы качества медицинской помощи.</w:t>
      </w:r>
    </w:p>
    <w:p w:rsidR="002A049F" w:rsidRPr="005155ED" w:rsidRDefault="002A049F" w:rsidP="002A049F">
      <w:pPr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5ED">
        <w:rPr>
          <w:rFonts w:ascii="Times New Roman" w:eastAsia="Times New Roman" w:hAnsi="Times New Roman" w:cs="Times New Roman"/>
          <w:sz w:val="28"/>
          <w:szCs w:val="28"/>
        </w:rPr>
        <w:t xml:space="preserve">Количество страховых случаев, подвергшихся </w:t>
      </w:r>
      <w:proofErr w:type="gramStart"/>
      <w:r w:rsidRPr="005155ED">
        <w:rPr>
          <w:rFonts w:ascii="Times New Roman" w:eastAsia="Times New Roman" w:hAnsi="Times New Roman" w:cs="Times New Roman"/>
          <w:sz w:val="28"/>
          <w:szCs w:val="28"/>
        </w:rPr>
        <w:t>повторной</w:t>
      </w:r>
      <w:proofErr w:type="gramEnd"/>
      <w:r w:rsidRPr="005155ED">
        <w:rPr>
          <w:rFonts w:ascii="Times New Roman" w:eastAsia="Times New Roman" w:hAnsi="Times New Roman" w:cs="Times New Roman"/>
          <w:sz w:val="28"/>
          <w:szCs w:val="28"/>
        </w:rPr>
        <w:t xml:space="preserve"> МЭЭ,  составило 3641; количество страховых случаев, подвергшихся повторной ЭКМП составило 1637.</w:t>
      </w:r>
    </w:p>
    <w:p w:rsidR="002A049F" w:rsidRPr="005155ED" w:rsidRDefault="002A049F" w:rsidP="002A049F">
      <w:pPr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5ED">
        <w:rPr>
          <w:rFonts w:ascii="Times New Roman" w:eastAsia="Times New Roman" w:hAnsi="Times New Roman" w:cs="Times New Roman"/>
          <w:sz w:val="28"/>
          <w:szCs w:val="28"/>
        </w:rPr>
        <w:t xml:space="preserve">Установлены нарушения в 104 случаях (2%), допущенные медицинскими организациями, но не выявленные СМО при первичном проведении экспертиз.  По итогам  повторных экспертиз к СМО применены   штрафные  санкции в размере 68,1 тыс. руб., что составляет 10% от суммы, необоснованно оплаченной   медицинским организациям.  </w:t>
      </w:r>
    </w:p>
    <w:p w:rsidR="002A049F" w:rsidRPr="005155ED" w:rsidRDefault="002A049F" w:rsidP="002A049F">
      <w:pPr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5ED">
        <w:rPr>
          <w:rFonts w:ascii="Times New Roman" w:eastAsia="Times New Roman" w:hAnsi="Times New Roman" w:cs="Times New Roman"/>
          <w:sz w:val="28"/>
          <w:szCs w:val="28"/>
        </w:rPr>
        <w:t>За отчетный период ТФОМС Липецкой области и СМО было рассмотрено 97282 обращения. По сравнению с аналогичным периодом 2020 года количество обращений увеличилось на 15974.</w:t>
      </w:r>
    </w:p>
    <w:p w:rsidR="002A049F" w:rsidRPr="005155ED" w:rsidRDefault="002A049F" w:rsidP="002A049F">
      <w:pPr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5ED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обращений с </w:t>
      </w:r>
      <w:proofErr w:type="gramStart"/>
      <w:r w:rsidRPr="005155ED">
        <w:rPr>
          <w:rFonts w:ascii="Times New Roman" w:eastAsia="Times New Roman" w:hAnsi="Times New Roman" w:cs="Times New Roman"/>
          <w:sz w:val="28"/>
          <w:szCs w:val="28"/>
        </w:rPr>
        <w:t>целью</w:t>
      </w:r>
      <w:proofErr w:type="gramEnd"/>
      <w:r w:rsidRPr="005155ED">
        <w:rPr>
          <w:rFonts w:ascii="Times New Roman" w:eastAsia="Times New Roman" w:hAnsi="Times New Roman" w:cs="Times New Roman"/>
          <w:sz w:val="28"/>
          <w:szCs w:val="28"/>
        </w:rPr>
        <w:t xml:space="preserve"> каких либо разъяснений составило 97075, из них наибольшее количество обращений касалось вопросов выбора и/или замены СМО, МО, врача и выдачи полисов  - 84366 или 87% от поступивших обращений.</w:t>
      </w:r>
    </w:p>
    <w:p w:rsidR="002A049F" w:rsidRPr="005155ED" w:rsidRDefault="002A049F" w:rsidP="002A049F">
      <w:pPr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5ED">
        <w:rPr>
          <w:rFonts w:ascii="Times New Roman" w:eastAsia="Times New Roman" w:hAnsi="Times New Roman" w:cs="Times New Roman"/>
          <w:sz w:val="28"/>
          <w:szCs w:val="28"/>
        </w:rPr>
        <w:t>За 12 месяцев 2021 года поступило 207 жалоб или 0,2% от общего числа обращений; в 2020 году данный показатель составил 160 жалоб (0,2%).</w:t>
      </w:r>
    </w:p>
    <w:p w:rsidR="002A049F" w:rsidRPr="005155ED" w:rsidRDefault="002A049F" w:rsidP="002A049F">
      <w:pPr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5ED">
        <w:rPr>
          <w:rFonts w:ascii="Times New Roman" w:eastAsia="Times New Roman" w:hAnsi="Times New Roman" w:cs="Times New Roman"/>
          <w:sz w:val="28"/>
          <w:szCs w:val="28"/>
        </w:rPr>
        <w:t>Все жалобы рассмотрены в досудебном порядке, обоснованными признано 143 (69%), за аналогичный период  2020 года - 102 жалобы (64%) были признаны обоснованными.</w:t>
      </w:r>
    </w:p>
    <w:p w:rsidR="002A049F" w:rsidRPr="005155ED" w:rsidRDefault="002A049F" w:rsidP="002A049F">
      <w:pPr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5ED">
        <w:rPr>
          <w:rFonts w:ascii="Times New Roman" w:eastAsia="Times New Roman" w:hAnsi="Times New Roman" w:cs="Times New Roman"/>
          <w:sz w:val="28"/>
          <w:szCs w:val="28"/>
        </w:rPr>
        <w:t>Структура обоснованных жалоб по причинам сложилась следующим образом:</w:t>
      </w:r>
    </w:p>
    <w:p w:rsidR="002A049F" w:rsidRPr="005155ED" w:rsidRDefault="002A049F" w:rsidP="002A049F">
      <w:pPr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5ED">
        <w:rPr>
          <w:rFonts w:ascii="Times New Roman" w:eastAsia="Times New Roman" w:hAnsi="Times New Roman" w:cs="Times New Roman"/>
          <w:sz w:val="28"/>
          <w:szCs w:val="28"/>
        </w:rPr>
        <w:t>- 28 жалоб (19,6%) - по организации работы медицинских организаций;</w:t>
      </w:r>
    </w:p>
    <w:p w:rsidR="002A049F" w:rsidRPr="005155ED" w:rsidRDefault="002A049F" w:rsidP="002A049F">
      <w:pPr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5ED">
        <w:rPr>
          <w:rFonts w:ascii="Times New Roman" w:eastAsia="Times New Roman" w:hAnsi="Times New Roman" w:cs="Times New Roman"/>
          <w:sz w:val="28"/>
          <w:szCs w:val="28"/>
        </w:rPr>
        <w:t>- 91 жалоб (63,6%) - по оказанию медицинской помощи;</w:t>
      </w:r>
    </w:p>
    <w:p w:rsidR="002A049F" w:rsidRPr="005155ED" w:rsidRDefault="002A049F" w:rsidP="002A049F">
      <w:pPr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5ED">
        <w:rPr>
          <w:rFonts w:ascii="Times New Roman" w:eastAsia="Times New Roman" w:hAnsi="Times New Roman" w:cs="Times New Roman"/>
          <w:sz w:val="28"/>
          <w:szCs w:val="28"/>
        </w:rPr>
        <w:t>- 9 жалоб (6,3%) - по отказу в оказании медицинской помощи;</w:t>
      </w:r>
    </w:p>
    <w:p w:rsidR="002A049F" w:rsidRPr="005155ED" w:rsidRDefault="002A049F" w:rsidP="002A049F">
      <w:pPr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5ED">
        <w:rPr>
          <w:rFonts w:ascii="Times New Roman" w:eastAsia="Times New Roman" w:hAnsi="Times New Roman" w:cs="Times New Roman"/>
          <w:sz w:val="28"/>
          <w:szCs w:val="28"/>
        </w:rPr>
        <w:t>- 1 жалоба (0,7%) – взимание денежных средств за оказанную медицинскую помощь;</w:t>
      </w:r>
    </w:p>
    <w:p w:rsidR="00776C87" w:rsidRPr="005155ED" w:rsidRDefault="002A049F" w:rsidP="00A1102C">
      <w:pPr>
        <w:suppressAutoHyphens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ED">
        <w:rPr>
          <w:rFonts w:ascii="Times New Roman" w:eastAsia="Times New Roman" w:hAnsi="Times New Roman" w:cs="Times New Roman"/>
          <w:sz w:val="28"/>
          <w:szCs w:val="28"/>
        </w:rPr>
        <w:t>- 14 жалоб (9,8%) - по другим причинам.</w:t>
      </w:r>
      <w:bookmarkStart w:id="0" w:name="_GoBack"/>
      <w:bookmarkEnd w:id="0"/>
    </w:p>
    <w:p w:rsidR="00644DB2" w:rsidRPr="007466CC" w:rsidRDefault="00644DB2" w:rsidP="00A110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644DB2" w:rsidRPr="007466CC" w:rsidSect="00B51CC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C29CB"/>
    <w:multiLevelType w:val="hybridMultilevel"/>
    <w:tmpl w:val="2F72A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3C1194"/>
    <w:multiLevelType w:val="multilevel"/>
    <w:tmpl w:val="0FAEC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477326"/>
    <w:multiLevelType w:val="hybridMultilevel"/>
    <w:tmpl w:val="FAC604C6"/>
    <w:lvl w:ilvl="0" w:tplc="A16AF156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DFC32A4"/>
    <w:multiLevelType w:val="hybridMultilevel"/>
    <w:tmpl w:val="3BE8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4C"/>
    <w:rsid w:val="0000234D"/>
    <w:rsid w:val="00010E25"/>
    <w:rsid w:val="00025399"/>
    <w:rsid w:val="00037DD9"/>
    <w:rsid w:val="00037EA2"/>
    <w:rsid w:val="00042D5B"/>
    <w:rsid w:val="00047C4A"/>
    <w:rsid w:val="000502E5"/>
    <w:rsid w:val="0005146E"/>
    <w:rsid w:val="0005773C"/>
    <w:rsid w:val="0006338D"/>
    <w:rsid w:val="00064505"/>
    <w:rsid w:val="00067C28"/>
    <w:rsid w:val="000901FA"/>
    <w:rsid w:val="000922E7"/>
    <w:rsid w:val="00093976"/>
    <w:rsid w:val="0009412E"/>
    <w:rsid w:val="000A04A8"/>
    <w:rsid w:val="000A2332"/>
    <w:rsid w:val="000B050D"/>
    <w:rsid w:val="000B7551"/>
    <w:rsid w:val="000B7732"/>
    <w:rsid w:val="000C3F93"/>
    <w:rsid w:val="000C52A7"/>
    <w:rsid w:val="000D06A3"/>
    <w:rsid w:val="000E385E"/>
    <w:rsid w:val="000F583A"/>
    <w:rsid w:val="00101267"/>
    <w:rsid w:val="00111353"/>
    <w:rsid w:val="00112723"/>
    <w:rsid w:val="00114671"/>
    <w:rsid w:val="00120CE1"/>
    <w:rsid w:val="00120DA1"/>
    <w:rsid w:val="001217BE"/>
    <w:rsid w:val="00122554"/>
    <w:rsid w:val="001255E5"/>
    <w:rsid w:val="00126090"/>
    <w:rsid w:val="0012668F"/>
    <w:rsid w:val="00132330"/>
    <w:rsid w:val="00133FDD"/>
    <w:rsid w:val="00135DC3"/>
    <w:rsid w:val="0013640C"/>
    <w:rsid w:val="001374DA"/>
    <w:rsid w:val="001431F9"/>
    <w:rsid w:val="0014353D"/>
    <w:rsid w:val="001576AD"/>
    <w:rsid w:val="00167F53"/>
    <w:rsid w:val="001711FD"/>
    <w:rsid w:val="00174C4A"/>
    <w:rsid w:val="00182FB0"/>
    <w:rsid w:val="0018343F"/>
    <w:rsid w:val="00186B5A"/>
    <w:rsid w:val="00193EB4"/>
    <w:rsid w:val="001C2EB3"/>
    <w:rsid w:val="001C38DE"/>
    <w:rsid w:val="001C39EC"/>
    <w:rsid w:val="001C40FA"/>
    <w:rsid w:val="001C5E93"/>
    <w:rsid w:val="001D15CA"/>
    <w:rsid w:val="001D512D"/>
    <w:rsid w:val="001D5289"/>
    <w:rsid w:val="001D5894"/>
    <w:rsid w:val="001D721A"/>
    <w:rsid w:val="001E44E1"/>
    <w:rsid w:val="001E5524"/>
    <w:rsid w:val="001F4115"/>
    <w:rsid w:val="00201A59"/>
    <w:rsid w:val="00201B3D"/>
    <w:rsid w:val="002026CC"/>
    <w:rsid w:val="00206DE6"/>
    <w:rsid w:val="00210C17"/>
    <w:rsid w:val="0022376C"/>
    <w:rsid w:val="00224C85"/>
    <w:rsid w:val="002264BA"/>
    <w:rsid w:val="002351FB"/>
    <w:rsid w:val="00240158"/>
    <w:rsid w:val="0024048A"/>
    <w:rsid w:val="00240A31"/>
    <w:rsid w:val="00241163"/>
    <w:rsid w:val="002454A0"/>
    <w:rsid w:val="00257294"/>
    <w:rsid w:val="0027089D"/>
    <w:rsid w:val="00270BB7"/>
    <w:rsid w:val="00271FAD"/>
    <w:rsid w:val="002720C1"/>
    <w:rsid w:val="00275F2B"/>
    <w:rsid w:val="00276E95"/>
    <w:rsid w:val="00281A73"/>
    <w:rsid w:val="00281F45"/>
    <w:rsid w:val="00283106"/>
    <w:rsid w:val="00294CAD"/>
    <w:rsid w:val="00295474"/>
    <w:rsid w:val="00297AD1"/>
    <w:rsid w:val="002A049F"/>
    <w:rsid w:val="002A06CB"/>
    <w:rsid w:val="002A15D5"/>
    <w:rsid w:val="002A41DD"/>
    <w:rsid w:val="002A50F5"/>
    <w:rsid w:val="002C330D"/>
    <w:rsid w:val="002C740E"/>
    <w:rsid w:val="002D35EE"/>
    <w:rsid w:val="002D46BD"/>
    <w:rsid w:val="002D69BE"/>
    <w:rsid w:val="002D797A"/>
    <w:rsid w:val="002E03B3"/>
    <w:rsid w:val="002E0539"/>
    <w:rsid w:val="002E74AF"/>
    <w:rsid w:val="002E7888"/>
    <w:rsid w:val="002F636A"/>
    <w:rsid w:val="002F7CD8"/>
    <w:rsid w:val="003013B7"/>
    <w:rsid w:val="00307EE8"/>
    <w:rsid w:val="003135B9"/>
    <w:rsid w:val="00317D9C"/>
    <w:rsid w:val="00321598"/>
    <w:rsid w:val="003221C2"/>
    <w:rsid w:val="00322551"/>
    <w:rsid w:val="00332C56"/>
    <w:rsid w:val="0033616F"/>
    <w:rsid w:val="00336D77"/>
    <w:rsid w:val="00337A70"/>
    <w:rsid w:val="003440B0"/>
    <w:rsid w:val="003451C4"/>
    <w:rsid w:val="003548AA"/>
    <w:rsid w:val="00354AB8"/>
    <w:rsid w:val="0036523B"/>
    <w:rsid w:val="00365C07"/>
    <w:rsid w:val="003660D2"/>
    <w:rsid w:val="003801E7"/>
    <w:rsid w:val="0038358D"/>
    <w:rsid w:val="00387A56"/>
    <w:rsid w:val="00387E52"/>
    <w:rsid w:val="00392E64"/>
    <w:rsid w:val="0039636E"/>
    <w:rsid w:val="003A2AA9"/>
    <w:rsid w:val="003A5912"/>
    <w:rsid w:val="003B0B6D"/>
    <w:rsid w:val="003B0B9F"/>
    <w:rsid w:val="003B192A"/>
    <w:rsid w:val="003B2ED8"/>
    <w:rsid w:val="003B509C"/>
    <w:rsid w:val="003C6F4B"/>
    <w:rsid w:val="003D135E"/>
    <w:rsid w:val="003D63E5"/>
    <w:rsid w:val="003E446E"/>
    <w:rsid w:val="003E7CC8"/>
    <w:rsid w:val="003F304B"/>
    <w:rsid w:val="003F6FB6"/>
    <w:rsid w:val="003F706D"/>
    <w:rsid w:val="00400BF2"/>
    <w:rsid w:val="00401599"/>
    <w:rsid w:val="004109BC"/>
    <w:rsid w:val="00414D56"/>
    <w:rsid w:val="00415135"/>
    <w:rsid w:val="0041603B"/>
    <w:rsid w:val="00417BB4"/>
    <w:rsid w:val="0042015C"/>
    <w:rsid w:val="00420892"/>
    <w:rsid w:val="00427031"/>
    <w:rsid w:val="0042775C"/>
    <w:rsid w:val="00433F83"/>
    <w:rsid w:val="004617AE"/>
    <w:rsid w:val="00465AE7"/>
    <w:rsid w:val="0047129C"/>
    <w:rsid w:val="0047210E"/>
    <w:rsid w:val="00474FEC"/>
    <w:rsid w:val="00475D26"/>
    <w:rsid w:val="00483C69"/>
    <w:rsid w:val="004865C3"/>
    <w:rsid w:val="00487078"/>
    <w:rsid w:val="00487E47"/>
    <w:rsid w:val="004961CD"/>
    <w:rsid w:val="00496E29"/>
    <w:rsid w:val="004A31F7"/>
    <w:rsid w:val="004A4F22"/>
    <w:rsid w:val="004B4076"/>
    <w:rsid w:val="004B4708"/>
    <w:rsid w:val="004C13DA"/>
    <w:rsid w:val="004C18EA"/>
    <w:rsid w:val="004C3F6B"/>
    <w:rsid w:val="004C540E"/>
    <w:rsid w:val="004C6D19"/>
    <w:rsid w:val="004C7CA9"/>
    <w:rsid w:val="004D03E2"/>
    <w:rsid w:val="004D0A14"/>
    <w:rsid w:val="004D709E"/>
    <w:rsid w:val="004E396F"/>
    <w:rsid w:val="004E3DD8"/>
    <w:rsid w:val="004F273A"/>
    <w:rsid w:val="004F73D4"/>
    <w:rsid w:val="005127FC"/>
    <w:rsid w:val="005155ED"/>
    <w:rsid w:val="00516BB9"/>
    <w:rsid w:val="005374F1"/>
    <w:rsid w:val="00540335"/>
    <w:rsid w:val="005422AB"/>
    <w:rsid w:val="005429C4"/>
    <w:rsid w:val="00543EFB"/>
    <w:rsid w:val="0055186A"/>
    <w:rsid w:val="00553C4C"/>
    <w:rsid w:val="00555657"/>
    <w:rsid w:val="00557CB9"/>
    <w:rsid w:val="00585B58"/>
    <w:rsid w:val="0059372A"/>
    <w:rsid w:val="005A0026"/>
    <w:rsid w:val="005A0F55"/>
    <w:rsid w:val="005A2B97"/>
    <w:rsid w:val="005A680D"/>
    <w:rsid w:val="005B4A97"/>
    <w:rsid w:val="005B6073"/>
    <w:rsid w:val="005C16A0"/>
    <w:rsid w:val="005C4BEF"/>
    <w:rsid w:val="005D42A7"/>
    <w:rsid w:val="005E6BDC"/>
    <w:rsid w:val="005F2804"/>
    <w:rsid w:val="005F5AA5"/>
    <w:rsid w:val="00600588"/>
    <w:rsid w:val="00602090"/>
    <w:rsid w:val="00602F5C"/>
    <w:rsid w:val="00603F11"/>
    <w:rsid w:val="0061428A"/>
    <w:rsid w:val="0061682B"/>
    <w:rsid w:val="00620309"/>
    <w:rsid w:val="00623FCB"/>
    <w:rsid w:val="0062514A"/>
    <w:rsid w:val="00625FF0"/>
    <w:rsid w:val="006260F5"/>
    <w:rsid w:val="006343E9"/>
    <w:rsid w:val="00637885"/>
    <w:rsid w:val="00642599"/>
    <w:rsid w:val="006437A4"/>
    <w:rsid w:val="00644DB2"/>
    <w:rsid w:val="006503FD"/>
    <w:rsid w:val="00664A61"/>
    <w:rsid w:val="006669F7"/>
    <w:rsid w:val="0067442E"/>
    <w:rsid w:val="006825DB"/>
    <w:rsid w:val="0068634D"/>
    <w:rsid w:val="006A11A9"/>
    <w:rsid w:val="006A247D"/>
    <w:rsid w:val="006A7772"/>
    <w:rsid w:val="006B09AA"/>
    <w:rsid w:val="006C1445"/>
    <w:rsid w:val="006C217B"/>
    <w:rsid w:val="006D22FC"/>
    <w:rsid w:val="006D3737"/>
    <w:rsid w:val="006E128D"/>
    <w:rsid w:val="006E568E"/>
    <w:rsid w:val="00701533"/>
    <w:rsid w:val="0070283E"/>
    <w:rsid w:val="00704F2E"/>
    <w:rsid w:val="00705512"/>
    <w:rsid w:val="00712486"/>
    <w:rsid w:val="00713302"/>
    <w:rsid w:val="0071489D"/>
    <w:rsid w:val="007179D9"/>
    <w:rsid w:val="00721692"/>
    <w:rsid w:val="00721958"/>
    <w:rsid w:val="007232EF"/>
    <w:rsid w:val="0072353B"/>
    <w:rsid w:val="0072516D"/>
    <w:rsid w:val="0072797C"/>
    <w:rsid w:val="00730173"/>
    <w:rsid w:val="00731A6E"/>
    <w:rsid w:val="00733B1E"/>
    <w:rsid w:val="00733F16"/>
    <w:rsid w:val="00737134"/>
    <w:rsid w:val="00745CE7"/>
    <w:rsid w:val="007466CC"/>
    <w:rsid w:val="0075092A"/>
    <w:rsid w:val="00750FFA"/>
    <w:rsid w:val="007562F6"/>
    <w:rsid w:val="00757CD4"/>
    <w:rsid w:val="00760916"/>
    <w:rsid w:val="007632D6"/>
    <w:rsid w:val="00763DF4"/>
    <w:rsid w:val="00764813"/>
    <w:rsid w:val="00764922"/>
    <w:rsid w:val="007742F4"/>
    <w:rsid w:val="00776C87"/>
    <w:rsid w:val="00777A40"/>
    <w:rsid w:val="00782D69"/>
    <w:rsid w:val="007836D5"/>
    <w:rsid w:val="00784673"/>
    <w:rsid w:val="00795B0E"/>
    <w:rsid w:val="007964FA"/>
    <w:rsid w:val="007A5F87"/>
    <w:rsid w:val="007B0FD9"/>
    <w:rsid w:val="007B4E0F"/>
    <w:rsid w:val="007B7B01"/>
    <w:rsid w:val="007C63A7"/>
    <w:rsid w:val="007C7A06"/>
    <w:rsid w:val="007D6234"/>
    <w:rsid w:val="007E1B22"/>
    <w:rsid w:val="007E6046"/>
    <w:rsid w:val="007F46F0"/>
    <w:rsid w:val="007F4B2B"/>
    <w:rsid w:val="00800765"/>
    <w:rsid w:val="00802CBE"/>
    <w:rsid w:val="00806238"/>
    <w:rsid w:val="00807008"/>
    <w:rsid w:val="00807C0E"/>
    <w:rsid w:val="00807CC8"/>
    <w:rsid w:val="008129AA"/>
    <w:rsid w:val="00816884"/>
    <w:rsid w:val="00833759"/>
    <w:rsid w:val="008375B6"/>
    <w:rsid w:val="00840336"/>
    <w:rsid w:val="00847055"/>
    <w:rsid w:val="00853B16"/>
    <w:rsid w:val="00856EB6"/>
    <w:rsid w:val="0086175E"/>
    <w:rsid w:val="00873AFD"/>
    <w:rsid w:val="00874CC8"/>
    <w:rsid w:val="00886B3D"/>
    <w:rsid w:val="00886FB8"/>
    <w:rsid w:val="00897CCB"/>
    <w:rsid w:val="008A3F5E"/>
    <w:rsid w:val="008A4329"/>
    <w:rsid w:val="008B156E"/>
    <w:rsid w:val="008B271C"/>
    <w:rsid w:val="008B4E80"/>
    <w:rsid w:val="008B79AF"/>
    <w:rsid w:val="008C5ADE"/>
    <w:rsid w:val="008D05A6"/>
    <w:rsid w:val="008E1E00"/>
    <w:rsid w:val="008E25C0"/>
    <w:rsid w:val="008E45C0"/>
    <w:rsid w:val="008E7FC4"/>
    <w:rsid w:val="008F30F2"/>
    <w:rsid w:val="008F6273"/>
    <w:rsid w:val="008F6913"/>
    <w:rsid w:val="00907923"/>
    <w:rsid w:val="00912188"/>
    <w:rsid w:val="00915B3D"/>
    <w:rsid w:val="00916B35"/>
    <w:rsid w:val="00923598"/>
    <w:rsid w:val="00924A4A"/>
    <w:rsid w:val="00933491"/>
    <w:rsid w:val="00933EED"/>
    <w:rsid w:val="009370B9"/>
    <w:rsid w:val="00945361"/>
    <w:rsid w:val="00945B13"/>
    <w:rsid w:val="00954F29"/>
    <w:rsid w:val="00961FBB"/>
    <w:rsid w:val="00962001"/>
    <w:rsid w:val="00963D9B"/>
    <w:rsid w:val="0096537F"/>
    <w:rsid w:val="00970BCD"/>
    <w:rsid w:val="00970F6A"/>
    <w:rsid w:val="00971398"/>
    <w:rsid w:val="00971747"/>
    <w:rsid w:val="00972753"/>
    <w:rsid w:val="009775EF"/>
    <w:rsid w:val="009819A1"/>
    <w:rsid w:val="0098343B"/>
    <w:rsid w:val="00991349"/>
    <w:rsid w:val="009A5ADF"/>
    <w:rsid w:val="009A70E0"/>
    <w:rsid w:val="009B3271"/>
    <w:rsid w:val="009C25D6"/>
    <w:rsid w:val="009C4232"/>
    <w:rsid w:val="009C490B"/>
    <w:rsid w:val="009C71A2"/>
    <w:rsid w:val="009D1647"/>
    <w:rsid w:val="009D4D0E"/>
    <w:rsid w:val="009E09AE"/>
    <w:rsid w:val="009E21C2"/>
    <w:rsid w:val="009E304E"/>
    <w:rsid w:val="009E5674"/>
    <w:rsid w:val="009E5B78"/>
    <w:rsid w:val="009F08C3"/>
    <w:rsid w:val="009F1770"/>
    <w:rsid w:val="009F2EF0"/>
    <w:rsid w:val="009F37A8"/>
    <w:rsid w:val="009F386E"/>
    <w:rsid w:val="009F3A99"/>
    <w:rsid w:val="009F3B6D"/>
    <w:rsid w:val="009F5B08"/>
    <w:rsid w:val="009F7F4C"/>
    <w:rsid w:val="00A04B4C"/>
    <w:rsid w:val="00A1102C"/>
    <w:rsid w:val="00A20C23"/>
    <w:rsid w:val="00A2149B"/>
    <w:rsid w:val="00A34022"/>
    <w:rsid w:val="00A35103"/>
    <w:rsid w:val="00A36884"/>
    <w:rsid w:val="00A4101D"/>
    <w:rsid w:val="00A44338"/>
    <w:rsid w:val="00A44B6C"/>
    <w:rsid w:val="00A47833"/>
    <w:rsid w:val="00A50DE3"/>
    <w:rsid w:val="00A52F9C"/>
    <w:rsid w:val="00A60DD2"/>
    <w:rsid w:val="00A775EC"/>
    <w:rsid w:val="00A8045E"/>
    <w:rsid w:val="00A84485"/>
    <w:rsid w:val="00A853AA"/>
    <w:rsid w:val="00A87374"/>
    <w:rsid w:val="00A942EF"/>
    <w:rsid w:val="00A96B6F"/>
    <w:rsid w:val="00AA20C2"/>
    <w:rsid w:val="00AA33FF"/>
    <w:rsid w:val="00AA7815"/>
    <w:rsid w:val="00AB2177"/>
    <w:rsid w:val="00AC7B64"/>
    <w:rsid w:val="00AD19F2"/>
    <w:rsid w:val="00AD25D4"/>
    <w:rsid w:val="00AD2848"/>
    <w:rsid w:val="00AD695A"/>
    <w:rsid w:val="00AE3C16"/>
    <w:rsid w:val="00AE7A52"/>
    <w:rsid w:val="00AF0F72"/>
    <w:rsid w:val="00AF25C1"/>
    <w:rsid w:val="00AF33B4"/>
    <w:rsid w:val="00AF7DA5"/>
    <w:rsid w:val="00B05108"/>
    <w:rsid w:val="00B10D79"/>
    <w:rsid w:val="00B16249"/>
    <w:rsid w:val="00B17247"/>
    <w:rsid w:val="00B17D99"/>
    <w:rsid w:val="00B32935"/>
    <w:rsid w:val="00B3442E"/>
    <w:rsid w:val="00B351EC"/>
    <w:rsid w:val="00B43AFB"/>
    <w:rsid w:val="00B4544E"/>
    <w:rsid w:val="00B472C3"/>
    <w:rsid w:val="00B511E5"/>
    <w:rsid w:val="00B519B9"/>
    <w:rsid w:val="00B51CCF"/>
    <w:rsid w:val="00B5396C"/>
    <w:rsid w:val="00B5529D"/>
    <w:rsid w:val="00B6003B"/>
    <w:rsid w:val="00B61A84"/>
    <w:rsid w:val="00B70B3F"/>
    <w:rsid w:val="00B70BEA"/>
    <w:rsid w:val="00B738FD"/>
    <w:rsid w:val="00B7424A"/>
    <w:rsid w:val="00B84763"/>
    <w:rsid w:val="00B931C7"/>
    <w:rsid w:val="00B94DA9"/>
    <w:rsid w:val="00BA0913"/>
    <w:rsid w:val="00BA3CD1"/>
    <w:rsid w:val="00BA4AC8"/>
    <w:rsid w:val="00BB3303"/>
    <w:rsid w:val="00BB45AB"/>
    <w:rsid w:val="00BC0FE0"/>
    <w:rsid w:val="00BD41DB"/>
    <w:rsid w:val="00BD65B7"/>
    <w:rsid w:val="00BE4D0E"/>
    <w:rsid w:val="00BE4DD4"/>
    <w:rsid w:val="00BE4E4C"/>
    <w:rsid w:val="00BF33BC"/>
    <w:rsid w:val="00BF3465"/>
    <w:rsid w:val="00C06F2C"/>
    <w:rsid w:val="00C11EF6"/>
    <w:rsid w:val="00C12863"/>
    <w:rsid w:val="00C13631"/>
    <w:rsid w:val="00C2056B"/>
    <w:rsid w:val="00C2408F"/>
    <w:rsid w:val="00C30129"/>
    <w:rsid w:val="00C30275"/>
    <w:rsid w:val="00C30DDD"/>
    <w:rsid w:val="00C417A5"/>
    <w:rsid w:val="00C523B2"/>
    <w:rsid w:val="00C61DAF"/>
    <w:rsid w:val="00C64938"/>
    <w:rsid w:val="00C67865"/>
    <w:rsid w:val="00C73A81"/>
    <w:rsid w:val="00C75705"/>
    <w:rsid w:val="00C81F74"/>
    <w:rsid w:val="00C85908"/>
    <w:rsid w:val="00C86B31"/>
    <w:rsid w:val="00C951D3"/>
    <w:rsid w:val="00CA227C"/>
    <w:rsid w:val="00CA390D"/>
    <w:rsid w:val="00CA4D0C"/>
    <w:rsid w:val="00CA5BE3"/>
    <w:rsid w:val="00CB2C93"/>
    <w:rsid w:val="00CB5B8E"/>
    <w:rsid w:val="00CC3A46"/>
    <w:rsid w:val="00CC56ED"/>
    <w:rsid w:val="00CD01E9"/>
    <w:rsid w:val="00CD5805"/>
    <w:rsid w:val="00CE56E4"/>
    <w:rsid w:val="00CF4C11"/>
    <w:rsid w:val="00D007CE"/>
    <w:rsid w:val="00D00D5D"/>
    <w:rsid w:val="00D044C5"/>
    <w:rsid w:val="00D12FF4"/>
    <w:rsid w:val="00D16488"/>
    <w:rsid w:val="00D23CB1"/>
    <w:rsid w:val="00D26219"/>
    <w:rsid w:val="00D34037"/>
    <w:rsid w:val="00D366E1"/>
    <w:rsid w:val="00D5023C"/>
    <w:rsid w:val="00D51A49"/>
    <w:rsid w:val="00D64364"/>
    <w:rsid w:val="00D65AEA"/>
    <w:rsid w:val="00D7429B"/>
    <w:rsid w:val="00D74330"/>
    <w:rsid w:val="00D85B0E"/>
    <w:rsid w:val="00D861A9"/>
    <w:rsid w:val="00D97287"/>
    <w:rsid w:val="00D974FF"/>
    <w:rsid w:val="00D97A32"/>
    <w:rsid w:val="00DA14E5"/>
    <w:rsid w:val="00DA68B0"/>
    <w:rsid w:val="00DB5D87"/>
    <w:rsid w:val="00DC6275"/>
    <w:rsid w:val="00DD5E36"/>
    <w:rsid w:val="00DD68FB"/>
    <w:rsid w:val="00DD76EE"/>
    <w:rsid w:val="00DE496F"/>
    <w:rsid w:val="00DE791E"/>
    <w:rsid w:val="00DF4513"/>
    <w:rsid w:val="00DF4BDE"/>
    <w:rsid w:val="00DF7853"/>
    <w:rsid w:val="00E0075A"/>
    <w:rsid w:val="00E047D3"/>
    <w:rsid w:val="00E14312"/>
    <w:rsid w:val="00E16550"/>
    <w:rsid w:val="00E25852"/>
    <w:rsid w:val="00E50980"/>
    <w:rsid w:val="00E51CED"/>
    <w:rsid w:val="00E5759F"/>
    <w:rsid w:val="00E62FE7"/>
    <w:rsid w:val="00E70EF9"/>
    <w:rsid w:val="00E82238"/>
    <w:rsid w:val="00E93D07"/>
    <w:rsid w:val="00E968E6"/>
    <w:rsid w:val="00EA1EF7"/>
    <w:rsid w:val="00EA76AA"/>
    <w:rsid w:val="00EB169C"/>
    <w:rsid w:val="00EB29E5"/>
    <w:rsid w:val="00EB2B1F"/>
    <w:rsid w:val="00EB5059"/>
    <w:rsid w:val="00EB5529"/>
    <w:rsid w:val="00EB55D3"/>
    <w:rsid w:val="00EE5F0C"/>
    <w:rsid w:val="00EE6040"/>
    <w:rsid w:val="00EE6F2D"/>
    <w:rsid w:val="00EF1BE0"/>
    <w:rsid w:val="00EF31F0"/>
    <w:rsid w:val="00F0125A"/>
    <w:rsid w:val="00F067BD"/>
    <w:rsid w:val="00F06F14"/>
    <w:rsid w:val="00F0732E"/>
    <w:rsid w:val="00F11D5E"/>
    <w:rsid w:val="00F1361A"/>
    <w:rsid w:val="00F25B7E"/>
    <w:rsid w:val="00F30CC5"/>
    <w:rsid w:val="00F36284"/>
    <w:rsid w:val="00F36619"/>
    <w:rsid w:val="00F4081B"/>
    <w:rsid w:val="00F41189"/>
    <w:rsid w:val="00F427FC"/>
    <w:rsid w:val="00F56CCC"/>
    <w:rsid w:val="00F6227C"/>
    <w:rsid w:val="00F6516C"/>
    <w:rsid w:val="00F74AA8"/>
    <w:rsid w:val="00F8520A"/>
    <w:rsid w:val="00F87E3C"/>
    <w:rsid w:val="00F90A6D"/>
    <w:rsid w:val="00F97DE1"/>
    <w:rsid w:val="00FA156F"/>
    <w:rsid w:val="00FC0F77"/>
    <w:rsid w:val="00FC179B"/>
    <w:rsid w:val="00FC3C4B"/>
    <w:rsid w:val="00FC524B"/>
    <w:rsid w:val="00FC691B"/>
    <w:rsid w:val="00FC7224"/>
    <w:rsid w:val="00F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4DB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644D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B4E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F29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"/>
    <w:locked/>
    <w:rsid w:val="00731A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731A6E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Normal (Web)"/>
    <w:basedOn w:val="a"/>
    <w:uiPriority w:val="99"/>
    <w:semiHidden/>
    <w:unhideWhenUsed/>
    <w:rsid w:val="0033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37A70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0B05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4DB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644D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B4E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F29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"/>
    <w:locked/>
    <w:rsid w:val="00731A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731A6E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Normal (Web)"/>
    <w:basedOn w:val="a"/>
    <w:uiPriority w:val="99"/>
    <w:semiHidden/>
    <w:unhideWhenUsed/>
    <w:rsid w:val="0033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337A70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0B0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8448F-16E8-474F-82F0-18DF7E9B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10</Pages>
  <Words>4045</Words>
  <Characters>23058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Ражина</dc:creator>
  <cp:lastModifiedBy>Федорова</cp:lastModifiedBy>
  <cp:revision>189</cp:revision>
  <cp:lastPrinted>2021-09-20T09:07:00Z</cp:lastPrinted>
  <dcterms:created xsi:type="dcterms:W3CDTF">2021-09-03T05:39:00Z</dcterms:created>
  <dcterms:modified xsi:type="dcterms:W3CDTF">2022-03-17T05:50:00Z</dcterms:modified>
</cp:coreProperties>
</file>